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widowControl/>
        <w:jc w:val="center"/>
      </w:pPr>
      <w:r>
        <w:rPr/>
      </w:r>
    </w:p>
    <w:p>
      <w:pPr>
        <w:pStyle w:val="style30"/>
        <w:widowControl/>
        <w:jc w:val="center"/>
      </w:pPr>
      <w:r>
        <w:rPr>
          <w:rFonts w:ascii="Times New Roman" w:cs="Times New Roman" w:hAnsi="Times New Roman"/>
          <w:sz w:val="20"/>
          <w:szCs w:val="20"/>
        </w:rPr>
        <w:t>ДОГОВОР</w:t>
      </w:r>
    </w:p>
    <w:p>
      <w:pPr>
        <w:pStyle w:val="style30"/>
        <w:widowControl/>
        <w:jc w:val="center"/>
      </w:pPr>
      <w:r>
        <w:rPr>
          <w:rFonts w:ascii="Times New Roman" w:cs="Times New Roman" w:hAnsi="Times New Roman"/>
          <w:sz w:val="20"/>
          <w:szCs w:val="20"/>
        </w:rPr>
        <w:t>ОБ ОКАЗАНИИ ПЛАТНЫХ ДОПОЛНИТЕЛЬНЫХ ОБРАЗОВАТЕЛЬНЫХ</w:t>
      </w:r>
    </w:p>
    <w:p>
      <w:pPr>
        <w:pStyle w:val="style30"/>
        <w:widowControl/>
        <w:jc w:val="center"/>
      </w:pPr>
      <w:r>
        <w:rPr>
          <w:rFonts w:ascii="Times New Roman" w:cs="Times New Roman" w:hAnsi="Times New Roman"/>
          <w:sz w:val="20"/>
          <w:szCs w:val="20"/>
        </w:rPr>
        <w:t>УСЛУГ МАДОУ д/с № 115</w:t>
      </w:r>
    </w:p>
    <w:p>
      <w:pPr>
        <w:pStyle w:val="style29"/>
        <w:widowControl/>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ascii="Times New Roman" w:eastAsia="Times New Roman" w:hAnsi="Times New Roman"/>
          <w:sz w:val="20"/>
          <w:szCs w:val="20"/>
          <w:lang w:eastAsia="ru-RU"/>
        </w:rPr>
        <w:t>г. Калининград                                                                                                                      «___»________</w:t>
      </w:r>
      <w:r>
        <w:rPr>
          <w:rFonts w:ascii="Times New Roman" w:eastAsia="Times New Roman" w:hAnsi="Times New Roman"/>
          <w:sz w:val="20"/>
          <w:szCs w:val="20"/>
          <w:u w:val="single"/>
          <w:lang w:eastAsia="ru-RU"/>
        </w:rPr>
        <w:t>201   года</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
    </w:p>
    <w:p>
      <w:pPr>
        <w:pStyle w:val="style29"/>
        <w:widowControl/>
        <w:jc w:val="both"/>
      </w:pPr>
      <w:r>
        <w:rPr>
          <w:rFonts w:ascii="Times New Roman" w:cs="Times New Roman" w:hAnsi="Times New Roman"/>
          <w:sz w:val="20"/>
          <w:szCs w:val="20"/>
          <w:u w:val="none"/>
        </w:rPr>
        <w:t>Муниципальное автономное дошкольное образовательное учреждение города Калининграда детский сад № 115, (в дальнейшем - Исполнитель) действующий на основании лицензии серия 39Л01 № 0000017, регистрационный № ДДО -2062,от 05.09.2012 года, выданной службой по контролю  и надзору в сфере образования Калининградской области на срок  БЕССРОЧНО, в лице заведующего Павленко Натальи Анатольевны, д</w:t>
      </w:r>
      <w:r>
        <w:rPr>
          <w:rFonts w:ascii="Times New Roman" w:cs="Times New Roman" w:hAnsi="Times New Roman"/>
          <w:sz w:val="20"/>
          <w:szCs w:val="20"/>
        </w:rPr>
        <w:t>ействующего на  основании  Устава Исполнителя,с одной стороны,и _____________________________________________________________________________________________</w:t>
      </w:r>
    </w:p>
    <w:p>
      <w:pPr>
        <w:pStyle w:val="style29"/>
        <w:widowControl/>
        <w:jc w:val="both"/>
      </w:pPr>
      <w:r>
        <w:rPr>
          <w:rFonts w:ascii="Times New Roman" w:cs="Times New Roman" w:hAnsi="Times New Roman"/>
          <w:sz w:val="20"/>
          <w:szCs w:val="20"/>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(в дальнейшем-Заказчик)  в отношении__________________________________________________в дальнейшем (Потребитель)                                                        ( фамилия, имя, отчество  несовершеннолетнего)</w:t>
      </w:r>
    </w:p>
    <w:p>
      <w:pPr>
        <w:pStyle w:val="style29"/>
        <w:widowControl/>
        <w:jc w:val="both"/>
      </w:pPr>
      <w:r>
        <w:rPr>
          <w:rFonts w:ascii="Times New Roman" w:cs="Times New Roman" w:hAnsi="Times New Roman"/>
          <w:sz w:val="20"/>
          <w:szCs w:val="20"/>
        </w:rPr>
        <w:t>с  другой  стороны,  заключили  :</w:t>
      </w:r>
      <w:r>
        <w:rPr>
          <w:rFonts w:ascii="Times New Roman" w:cs="Times New Roman" w:hAnsi="Times New Roman"/>
          <w:sz w:val="18"/>
          <w:szCs w:val="18"/>
        </w:rPr>
        <w:t xml:space="preserve"> в соответствии с Гражданским кодексом Российской Федерации, Законами Российской   Федерации   "Об   образовании в Российской Федерации" от 29.12.2012 года № 273-ФЗ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15.08.2013г. N 706 , настоящий договор о нижеследующем:</w:t>
      </w:r>
    </w:p>
    <w:p>
      <w:pPr>
        <w:pStyle w:val="style29"/>
        <w:widowControl/>
        <w:jc w:val="both"/>
      </w:pPr>
      <w:r>
        <w:rPr/>
      </w:r>
    </w:p>
    <w:p>
      <w:pPr>
        <w:pStyle w:val="style28"/>
        <w:widowControl/>
        <w:ind w:hanging="0" w:left="0" w:right="0"/>
        <w:jc w:val="center"/>
      </w:pPr>
      <w:r>
        <w:rPr>
          <w:rFonts w:ascii="Times New Roman" w:cs="Times New Roman" w:hAnsi="Times New Roman"/>
          <w:sz w:val="20"/>
          <w:szCs w:val="20"/>
        </w:rPr>
        <w:t>1. ПРЕДМЕТ ДОГОВОРА</w:t>
      </w:r>
    </w:p>
    <w:p>
      <w:pPr>
        <w:pStyle w:val="style28"/>
        <w:widowControl/>
        <w:numPr>
          <w:ilvl w:val="0"/>
          <w:numId w:val="1"/>
        </w:numPr>
      </w:pPr>
      <w:r>
        <w:rPr>
          <w:rFonts w:ascii="Times New Roman" w:cs="Times New Roman" w:hAnsi="Times New Roman"/>
          <w:sz w:val="20"/>
          <w:szCs w:val="20"/>
        </w:rPr>
        <w:t xml:space="preserve">Исполнитель предоставляет, а Заказчик оплачивает дополнительные образовательные услуги: художественная направленность  «Улыбка»      (         </w:t>
      </w:r>
      <w:r>
        <w:rPr>
          <w:rFonts w:ascii="Times New Roman" w:cs="Times New Roman" w:hAnsi="Times New Roman"/>
          <w:sz w:val="20"/>
          <w:szCs w:val="20"/>
        </w:rPr>
        <w:t>1</w:t>
      </w:r>
      <w:r>
        <w:rPr>
          <w:rFonts w:ascii="Times New Roman" w:cs="Times New Roman" w:hAnsi="Times New Roman"/>
          <w:sz w:val="20"/>
          <w:szCs w:val="20"/>
        </w:rPr>
        <w:t xml:space="preserve">  год обучения, </w:t>
      </w:r>
      <w:r>
        <w:rPr>
          <w:rFonts w:ascii="Times New Roman" w:cs="Times New Roman" w:hAnsi="Times New Roman"/>
          <w:sz w:val="20"/>
          <w:szCs w:val="20"/>
        </w:rPr>
        <w:t xml:space="preserve">часть программы </w:t>
      </w:r>
      <w:r>
        <w:rPr>
          <w:rFonts w:ascii="Times New Roman" w:cs="Times New Roman" w:hAnsi="Times New Roman"/>
          <w:sz w:val="20"/>
          <w:szCs w:val="20"/>
        </w:rPr>
        <w:t>). Форма занятий — очная.</w:t>
      </w:r>
    </w:p>
    <w:p>
      <w:pPr>
        <w:pStyle w:val="style28"/>
        <w:widowControl/>
        <w:ind w:hanging="0" w:left="0" w:right="0"/>
      </w:pPr>
      <w:r>
        <w:rPr>
          <w:rFonts w:ascii="Times New Roman" w:cs="Times New Roman" w:hAnsi="Times New Roman"/>
          <w:sz w:val="20"/>
          <w:szCs w:val="20"/>
        </w:rPr>
        <w:t xml:space="preserve">Срок обучения в соответствии с рабочим учебным планом (в группе) </w:t>
      </w:r>
      <w:r>
        <w:rPr>
          <w:rFonts w:ascii="Times New Roman" w:cs="Times New Roman" w:hAnsi="Times New Roman"/>
          <w:sz w:val="20"/>
          <w:szCs w:val="20"/>
          <w:u w:val="none"/>
        </w:rPr>
        <w:t>составляет</w:t>
      </w:r>
    </w:p>
    <w:p>
      <w:pPr>
        <w:pStyle w:val="style28"/>
        <w:widowControl/>
        <w:ind w:hanging="0" w:left="0" w:right="0"/>
      </w:pPr>
      <w:r>
        <w:rPr>
          <w:rFonts w:ascii="Times New Roman" w:cs="Times New Roman" w:hAnsi="Times New Roman"/>
          <w:sz w:val="20"/>
          <w:szCs w:val="20"/>
          <w:u w:val="none"/>
        </w:rPr>
        <w:t xml:space="preserve">                 </w:t>
      </w:r>
      <w:r>
        <w:rPr>
          <w:rFonts w:ascii="Times New Roman" w:cs="Times New Roman" w:hAnsi="Times New Roman"/>
          <w:b/>
          <w:sz w:val="20"/>
          <w:szCs w:val="20"/>
          <w:u w:val="none"/>
        </w:rPr>
        <w:t xml:space="preserve">  </w:t>
      </w:r>
      <w:r>
        <w:rPr>
          <w:rFonts w:ascii="Times New Roman" w:cs="Times New Roman" w:hAnsi="Times New Roman"/>
          <w:b/>
          <w:sz w:val="20"/>
          <w:szCs w:val="20"/>
          <w:u w:val="none"/>
        </w:rPr>
        <w:t xml:space="preserve">занятия  (продолжительность занятия в соответствии с требованиями СанПина). </w:t>
      </w:r>
    </w:p>
    <w:p>
      <w:pPr>
        <w:pStyle w:val="style28"/>
        <w:widowControl/>
        <w:ind w:hanging="0" w:left="0" w:right="0"/>
        <w:jc w:val="both"/>
      </w:pPr>
      <w:r>
        <w:rPr/>
      </w:r>
    </w:p>
    <w:p>
      <w:pPr>
        <w:pStyle w:val="style28"/>
        <w:widowControl/>
        <w:ind w:hanging="0" w:left="0" w:right="0"/>
        <w:jc w:val="center"/>
      </w:pPr>
      <w:r>
        <w:rPr>
          <w:rFonts w:ascii="Times New Roman" w:cs="Times New Roman" w:hAnsi="Times New Roman"/>
          <w:sz w:val="20"/>
          <w:szCs w:val="20"/>
        </w:rPr>
        <w:t>2. ОБЯЗАННОСТИ ИСПОЛНИТЕЛЯ</w:t>
      </w:r>
    </w:p>
    <w:p>
      <w:pPr>
        <w:pStyle w:val="style28"/>
        <w:widowControl/>
        <w:ind w:hanging="0" w:left="0" w:right="0"/>
        <w:jc w:val="both"/>
      </w:pPr>
      <w:r>
        <w:rPr>
          <w:rFonts w:ascii="Times New Roman" w:cs="Times New Roman" w:hAnsi="Times New Roman"/>
          <w:sz w:val="20"/>
          <w:szCs w:val="20"/>
        </w:rPr>
        <w:t>Исполнитель обязан:</w:t>
      </w:r>
    </w:p>
    <w:p>
      <w:pPr>
        <w:pStyle w:val="style28"/>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2.1. Обеспечить Заказчику доступ к информации для ознакомления с уставом организации, с лицензией на осуществление образовательной деятельности, права и обязанности Потребителя и Заказчика.</w:t>
      </w:r>
    </w:p>
    <w:p>
      <w:pPr>
        <w:pStyle w:val="style28"/>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2.2. Довести до заказчика информацию, содержащую сведения о предоставлении платных образовательных услуг в порядке, объеме, которые предусмотрены Законом Российской Федерации от 7 февраля 1992 года № 2300-1 «О защите прав потребителей» и Федеральным Законом от 29.12.2012 года № 273-ФЗ «Об Образовании в Российской Федерации».</w:t>
      </w:r>
    </w:p>
    <w:p>
      <w:pPr>
        <w:pStyle w:val="style28"/>
        <w:widowControl/>
        <w:ind w:firstLine="540" w:left="0" w:right="0"/>
        <w:jc w:val="both"/>
      </w:pPr>
      <w:r>
        <w:rPr>
          <w:rFonts w:ascii="Times New Roman" w:cs="Times New Roman" w:hAnsi="Times New Roman"/>
          <w:sz w:val="20"/>
          <w:szCs w:val="20"/>
        </w:rPr>
        <w:t>2.3. Организовать и обеспечить надлежащее исполнение услуг, предусмотренных разделом 1 настоящего договора, в полном объеме в соответствии с образовательной программой (частью образовательной программы) и условиями данного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pPr>
        <w:pStyle w:val="style28"/>
        <w:widowControl/>
        <w:ind w:firstLine="540" w:left="0" w:right="0"/>
        <w:jc w:val="both"/>
      </w:pPr>
      <w:r>
        <w:rPr>
          <w:rFonts w:ascii="Times New Roman" w:cs="Times New Roman" w:hAnsi="Times New Roman"/>
          <w:sz w:val="20"/>
          <w:szCs w:val="20"/>
        </w:rPr>
        <w:t>2.4.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pPr>
        <w:pStyle w:val="style28"/>
        <w:widowControl/>
        <w:ind w:firstLine="540" w:left="0" w:right="0"/>
        <w:jc w:val="both"/>
      </w:pPr>
      <w:r>
        <w:rPr>
          <w:rFonts w:ascii="Times New Roman" w:cs="Times New Roman" w:hAnsi="Times New Roman"/>
          <w:sz w:val="20"/>
          <w:szCs w:val="20"/>
        </w:rPr>
        <w:t>2.5.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pPr>
        <w:pStyle w:val="style28"/>
        <w:widowControl/>
        <w:ind w:firstLine="540" w:left="0" w:right="0"/>
        <w:jc w:val="both"/>
      </w:pPr>
      <w:r>
        <w:rPr>
          <w:rFonts w:ascii="Times New Roman" w:cs="Times New Roman" w:hAnsi="Times New Roman"/>
          <w:sz w:val="20"/>
          <w:szCs w:val="20"/>
        </w:rPr>
        <w:t>2.6.     Создавать безопасные условия обучения в соответствии с установленными нормами.</w:t>
      </w:r>
    </w:p>
    <w:p>
      <w:pPr>
        <w:pStyle w:val="style28"/>
        <w:widowControl/>
        <w:ind w:firstLine="540" w:left="0" w:right="0"/>
        <w:jc w:val="both"/>
      </w:pPr>
      <w:r>
        <w:rPr>
          <w:rFonts w:ascii="Times New Roman" w:cs="Times New Roman" w:hAnsi="Times New Roman"/>
          <w:sz w:val="20"/>
          <w:szCs w:val="20"/>
        </w:rPr>
        <w:t>2.7.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pPr>
        <w:pStyle w:val="style28"/>
        <w:widowControl/>
        <w:ind w:firstLine="540" w:left="0" w:right="0"/>
        <w:jc w:val="both"/>
      </w:pPr>
      <w:r>
        <w:rPr>
          <w:rFonts w:ascii="Times New Roman" w:cs="Times New Roman" w:hAnsi="Times New Roman"/>
          <w:sz w:val="20"/>
          <w:szCs w:val="20"/>
        </w:rPr>
        <w:t>2.8.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в течение одного месяца сначала занятий.</w:t>
      </w:r>
    </w:p>
    <w:p>
      <w:pPr>
        <w:pStyle w:val="style28"/>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2.9.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Получателя услуг.</w:t>
      </w:r>
    </w:p>
    <w:p>
      <w:pPr>
        <w:pStyle w:val="style28"/>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3. ОБЯЗАННОСТИ ЗАКАЗЧИКА</w:t>
      </w:r>
    </w:p>
    <w:p>
      <w:pPr>
        <w:pStyle w:val="style28"/>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3.1.Соблюдать требования учредительных документов Исполнителя, правил внутреннего трудового распорядка и иных локальных нормативных актов, общепринятых норм поведения, в том числе, проявлять уважение к педагогическому персоналу, учебно-вспомогательному, медицинскому и иному персоналу Исполнителя и другим воспитанникам, не посягать на их честь и достоинство.</w:t>
      </w:r>
    </w:p>
    <w:p>
      <w:pPr>
        <w:pStyle w:val="style28"/>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3.2. Своевременно вносить плату за предоставленные услуги, указанные в разделе 1 настоящего договора.</w:t>
      </w:r>
    </w:p>
    <w:p>
      <w:pPr>
        <w:pStyle w:val="style28"/>
        <w:widowControl/>
        <w:ind w:firstLine="540" w:left="0" w:right="0"/>
        <w:jc w:val="both"/>
      </w:pPr>
      <w:r>
        <w:rPr>
          <w:rFonts w:ascii="Times New Roman" w:cs="Times New Roman" w:hAnsi="Times New Roman"/>
          <w:sz w:val="20"/>
          <w:szCs w:val="20"/>
        </w:rPr>
        <w:t>3.3.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pPr>
        <w:pStyle w:val="style28"/>
        <w:widowControl/>
        <w:ind w:firstLine="540" w:left="0" w:right="0"/>
        <w:jc w:val="both"/>
      </w:pPr>
      <w:r>
        <w:rPr>
          <w:rFonts w:ascii="Times New Roman" w:cs="Times New Roman" w:hAnsi="Times New Roman"/>
          <w:sz w:val="20"/>
          <w:szCs w:val="20"/>
        </w:rPr>
        <w:t>3.4. Незамедлительно сообщать руководителю Исполнителя об изменении контактного телефона и места жительства.</w:t>
      </w:r>
    </w:p>
    <w:p>
      <w:pPr>
        <w:pStyle w:val="style28"/>
        <w:widowControl/>
        <w:ind w:firstLine="540" w:left="0" w:right="0"/>
        <w:jc w:val="both"/>
      </w:pPr>
      <w:r>
        <w:rPr>
          <w:rFonts w:ascii="Times New Roman" w:cs="Times New Roman" w:hAnsi="Times New Roman"/>
          <w:sz w:val="20"/>
          <w:szCs w:val="20"/>
        </w:rPr>
        <w:t>3.5. Извещать руководителя Исполнителя об уважительных причинах отсутствия Потребителя на занятиях.</w:t>
      </w:r>
    </w:p>
    <w:p>
      <w:pPr>
        <w:pStyle w:val="style28"/>
        <w:widowControl/>
        <w:ind w:firstLine="540" w:left="0" w:right="0"/>
        <w:jc w:val="both"/>
      </w:pPr>
      <w:r>
        <w:rPr>
          <w:rFonts w:ascii="Times New Roman" w:cs="Times New Roman" w:hAnsi="Times New Roman"/>
          <w:sz w:val="20"/>
          <w:szCs w:val="20"/>
        </w:rPr>
        <w:t>3.6.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pPr>
        <w:pStyle w:val="style28"/>
        <w:widowControl/>
        <w:ind w:firstLine="540" w:left="0" w:right="0"/>
        <w:jc w:val="both"/>
      </w:pPr>
      <w:r>
        <w:rPr>
          <w:rFonts w:ascii="Times New Roman" w:cs="Times New Roman" w:hAnsi="Times New Roman"/>
          <w:sz w:val="20"/>
          <w:szCs w:val="20"/>
        </w:rPr>
        <w:t>3.7. Возмещать ущерб, причиненный Потребителем имуществу Исполнителя в соответствии с законодательством Российской Федерации.</w:t>
      </w:r>
    </w:p>
    <w:p>
      <w:pPr>
        <w:pStyle w:val="style28"/>
        <w:widowControl/>
        <w:ind w:firstLine="540" w:left="0" w:right="0"/>
        <w:jc w:val="both"/>
      </w:pPr>
      <w:r>
        <w:rPr>
          <w:rFonts w:ascii="Times New Roman" w:cs="Times New Roman" w:hAnsi="Times New Roman"/>
          <w:sz w:val="20"/>
          <w:szCs w:val="20"/>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pPr>
        <w:pStyle w:val="style28"/>
        <w:widowControl/>
        <w:ind w:firstLine="540" w:left="0" w:right="0"/>
        <w:jc w:val="both"/>
      </w:pPr>
      <w:r>
        <w:rPr>
          <w:rFonts w:ascii="Times New Roman" w:cs="Times New Roman" w:hAnsi="Times New Roman"/>
          <w:sz w:val="20"/>
          <w:szCs w:val="20"/>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pPr>
        <w:pStyle w:val="style28"/>
        <w:widowControl/>
        <w:ind w:firstLine="540" w:left="0" w:right="0"/>
        <w:jc w:val="both"/>
      </w:pPr>
      <w:r>
        <w:rPr>
          <w:rFonts w:ascii="Times New Roman" w:cs="Times New Roman" w:hAnsi="Times New Roman"/>
          <w:sz w:val="20"/>
          <w:szCs w:val="20"/>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pPr>
        <w:pStyle w:val="style28"/>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4. ПРАВА ИСПОЛНИТЕЛЯ, ЗАКАЗЧИКА, ПОТРЕБИТЕЛЯ</w:t>
      </w:r>
    </w:p>
    <w:p>
      <w:pPr>
        <w:pStyle w:val="style28"/>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4.1.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pPr>
        <w:pStyle w:val="style28"/>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4.2. Заказчик вправе требовать от Исполнителя предоставления информации:</w:t>
      </w:r>
    </w:p>
    <w:p>
      <w:pPr>
        <w:pStyle w:val="style28"/>
        <w:widowControl/>
        <w:ind w:firstLine="540" w:left="0" w:right="0"/>
        <w:jc w:val="both"/>
      </w:pPr>
      <w:r>
        <w:rPr>
          <w:rFonts w:ascii="Times New Roman" w:cs="Times New Roman" w:hAnsi="Times New Roman"/>
          <w:sz w:val="20"/>
          <w:szCs w:val="20"/>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pPr>
        <w:pStyle w:val="style28"/>
        <w:widowControl/>
        <w:ind w:firstLine="540" w:left="0" w:right="0"/>
        <w:jc w:val="both"/>
      </w:pPr>
      <w:r>
        <w:rPr>
          <w:rFonts w:ascii="Times New Roman" w:cs="Times New Roman" w:hAnsi="Times New Roman"/>
          <w:sz w:val="20"/>
          <w:szCs w:val="20"/>
        </w:rPr>
        <w:t>об успеваемости, поведении, отношении Потребителя к учебе и его способностях в отношении обучения по отдельным предметам учебного плана.</w:t>
      </w:r>
    </w:p>
    <w:p>
      <w:pPr>
        <w:pStyle w:val="style28"/>
        <w:widowControl/>
        <w:ind w:firstLine="540" w:left="0" w:right="0"/>
      </w:pPr>
      <w:r>
        <w:rPr>
          <w:rFonts w:ascii="Times New Roman" w:cs="Times New Roman" w:hAnsi="Times New Roman"/>
          <w:sz w:val="20"/>
          <w:szCs w:val="20"/>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pPr>
        <w:pStyle w:val="style28"/>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4.3. Потребитель вправе:</w:t>
      </w:r>
    </w:p>
    <w:p>
      <w:pPr>
        <w:pStyle w:val="style28"/>
        <w:widowControl/>
        <w:ind w:firstLine="540" w:left="0" w:right="0"/>
      </w:pPr>
      <w:r>
        <w:rPr>
          <w:rFonts w:ascii="Times New Roman" w:cs="Times New Roman" w:hAnsi="Times New Roman"/>
          <w:sz w:val="20"/>
          <w:szCs w:val="20"/>
        </w:rPr>
        <w:t>обращаться к работникам Исполнителя по всем вопросам деятельности образовательного учреждения;</w:t>
      </w:r>
    </w:p>
    <w:p>
      <w:pPr>
        <w:pStyle w:val="style28"/>
        <w:widowControl/>
        <w:ind w:firstLine="540" w:left="0" w:right="0"/>
      </w:pPr>
      <w:r>
        <w:rPr>
          <w:rFonts w:ascii="Times New Roman" w:cs="Times New Roman" w:hAnsi="Times New Roman"/>
          <w:sz w:val="20"/>
          <w:szCs w:val="20"/>
        </w:rPr>
        <w:t>получать полную и достоверную информацию об оценке своих знаний и критериях этой оценки;</w:t>
      </w:r>
    </w:p>
    <w:p>
      <w:pPr>
        <w:pStyle w:val="style28"/>
        <w:widowControl/>
        <w:ind w:firstLine="540" w:left="0" w:right="0"/>
      </w:pPr>
      <w:r>
        <w:rPr>
          <w:rFonts w:ascii="Times New Roman" w:cs="Times New Roman" w:hAnsi="Times New Roman"/>
          <w:sz w:val="20"/>
          <w:szCs w:val="20"/>
        </w:rPr>
        <w:t>пользоваться имуществом Исполнителя, необходимым для обеспечения образовательного процесса, во время занятий, предусмотренных расписанием.</w:t>
      </w:r>
    </w:p>
    <w:p>
      <w:pPr>
        <w:pStyle w:val="style28"/>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5. РАЗМЕР, СРОКИ И ПОРЯДОК ОПЛАТЫ ДОПОЛНИТЕЛЬНЫХ ОБРАЗОВАТЕЛЬНЫХ УСЛУГ.</w:t>
      </w:r>
    </w:p>
    <w:p>
      <w:pPr>
        <w:pStyle w:val="style29"/>
        <w:widowControl/>
      </w:pPr>
      <w:r>
        <w:rPr>
          <w:rFonts w:ascii="Times New Roman" w:cs="Times New Roman" w:hAnsi="Times New Roman"/>
          <w:sz w:val="20"/>
          <w:szCs w:val="20"/>
        </w:rPr>
        <w:t xml:space="preserve">   </w:t>
      </w:r>
      <w:r>
        <w:rPr>
          <w:rFonts w:ascii="Times New Roman" w:cs="Times New Roman" w:hAnsi="Times New Roman"/>
          <w:sz w:val="20"/>
          <w:szCs w:val="20"/>
        </w:rPr>
        <w:t>5.1 Полная стоимость дополнительных образовательных услуг, наименование и форма предоставления которых определена  в приложении к настоящему договору, составляет                                    рублей</w:t>
      </w:r>
    </w:p>
    <w:p>
      <w:pPr>
        <w:pStyle w:val="style29"/>
        <w:widowControl/>
      </w:pPr>
      <w:r>
        <w:rPr>
          <w:rFonts w:ascii="Times New Roman" w:cs="Times New Roman" w:hAnsi="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pPr>
        <w:pStyle w:val="style29"/>
        <w:widowControl/>
      </w:pPr>
      <w:r>
        <w:rPr>
          <w:rFonts w:ascii="Times New Roman" w:cs="Times New Roman" w:hAnsi="Times New Roman"/>
          <w:sz w:val="20"/>
          <w:szCs w:val="20"/>
        </w:rPr>
        <w:t xml:space="preserve">5.1. Заказчик </w:t>
      </w:r>
      <w:r>
        <w:rPr>
          <w:rFonts w:ascii="Times New Roman" w:cs="Times New Roman" w:hAnsi="Times New Roman"/>
          <w:b/>
          <w:sz w:val="20"/>
          <w:szCs w:val="20"/>
          <w:u w:val="single"/>
        </w:rPr>
        <w:t>ЕЖЕМЕСЯЧНО</w:t>
      </w:r>
      <w:r>
        <w:rPr>
          <w:rFonts w:ascii="Times New Roman" w:cs="Times New Roman" w:hAnsi="Times New Roman"/>
          <w:sz w:val="20"/>
          <w:szCs w:val="20"/>
          <w:u w:val="single"/>
        </w:rPr>
        <w:t>__в рублях оплачивает услуги,</w:t>
      </w:r>
      <w:r>
        <w:rPr>
          <w:rFonts w:ascii="Times New Roman" w:cs="Times New Roman" w:hAnsi="Times New Roman"/>
          <w:sz w:val="20"/>
          <w:szCs w:val="20"/>
        </w:rPr>
        <w:t xml:space="preserve"> </w:t>
      </w:r>
    </w:p>
    <w:p>
      <w:pPr>
        <w:pStyle w:val="style29"/>
        <w:widowControl/>
      </w:pPr>
      <w:r>
        <w:rPr>
          <w:rFonts w:ascii="Times New Roman" w:cs="Times New Roman" w:hAnsi="Times New Roman"/>
          <w:sz w:val="20"/>
          <w:szCs w:val="20"/>
        </w:rPr>
        <w:t xml:space="preserve">          </w:t>
      </w:r>
      <w:r>
        <w:rPr>
          <w:rFonts w:ascii="Times New Roman" w:cs="Times New Roman" w:hAnsi="Times New Roman"/>
          <w:sz w:val="20"/>
          <w:szCs w:val="20"/>
        </w:rPr>
        <w:t xml:space="preserve">указать период оплаты - ежемесячно, ежеквартально, по четвертям, полугодиям или иной     платежный период </w:t>
      </w:r>
    </w:p>
    <w:p>
      <w:pPr>
        <w:pStyle w:val="style29"/>
        <w:widowControl/>
      </w:pPr>
      <w:r>
        <w:rPr>
          <w:rFonts w:ascii="Times New Roman" w:cs="Times New Roman" w:hAnsi="Times New Roman"/>
          <w:sz w:val="20"/>
          <w:szCs w:val="20"/>
        </w:rPr>
        <w:t xml:space="preserve"> </w:t>
      </w:r>
      <w:r>
        <w:rPr>
          <w:rFonts w:ascii="Times New Roman" w:cs="Times New Roman" w:hAnsi="Times New Roman"/>
          <w:sz w:val="20"/>
          <w:szCs w:val="20"/>
        </w:rPr>
        <w:t xml:space="preserve">указанные  в  разделе  1  настоящего договора, в сумме       </w:t>
      </w:r>
      <w:r>
        <w:rPr>
          <w:rFonts w:ascii="Times New Roman" w:cs="Times New Roman" w:hAnsi="Times New Roman"/>
          <w:b/>
          <w:sz w:val="20"/>
          <w:szCs w:val="20"/>
          <w:u w:val="single"/>
        </w:rPr>
        <w:t xml:space="preserve">640 (шестьсот сорок ) РУБЛЕЙ                                           </w:t>
      </w:r>
    </w:p>
    <w:p>
      <w:pPr>
        <w:pStyle w:val="style29"/>
        <w:widowControl/>
      </w:pPr>
      <w:r>
        <w:rPr>
          <w:rFonts w:ascii="Times New Roman" w:cs="Times New Roman" w:hAnsi="Times New Roman"/>
          <w:sz w:val="16"/>
          <w:szCs w:val="16"/>
        </w:rPr>
        <w:t>указать денежную сумму в рублях либо  эквивалентной определенной сумме в иностранной валюте по курсу Центробанка России на день платежа</w:t>
      </w:r>
    </w:p>
    <w:p>
      <w:pPr>
        <w:pStyle w:val="style29"/>
        <w:widowControl/>
      </w:pPr>
      <w:r>
        <w:rPr>
          <w:rFonts w:ascii="Times New Roman" w:cs="Times New Roman" w:hAnsi="Times New Roman"/>
          <w:sz w:val="20"/>
          <w:szCs w:val="20"/>
        </w:rPr>
        <w:t xml:space="preserve">    </w:t>
      </w:r>
      <w:r>
        <w:rPr>
          <w:rFonts w:ascii="Times New Roman" w:cs="Times New Roman" w:hAnsi="Times New Roman"/>
          <w:sz w:val="20"/>
          <w:szCs w:val="20"/>
        </w:rPr>
        <w:t xml:space="preserve">5.2. Оплата производится </w:t>
      </w:r>
      <w:r>
        <w:rPr>
          <w:rFonts w:ascii="Times New Roman" w:cs="Times New Roman" w:hAnsi="Times New Roman"/>
          <w:b/>
          <w:sz w:val="20"/>
          <w:szCs w:val="20"/>
          <w:u w:val="none"/>
        </w:rPr>
        <w:t>НЕ ПОЗДНЕЕ 15 ЧИСЛА КАЖДОГО МЕСЯЦА</w:t>
      </w:r>
      <w:r>
        <w:rPr>
          <w:rFonts w:ascii="Times New Roman" w:cs="Times New Roman" w:hAnsi="Times New Roman"/>
          <w:sz w:val="20"/>
          <w:szCs w:val="20"/>
          <w:u w:val="none"/>
        </w:rPr>
        <w:t>_</w:t>
      </w:r>
    </w:p>
    <w:p>
      <w:pPr>
        <w:pStyle w:val="style29"/>
        <w:widowControl/>
      </w:pPr>
      <w:r>
        <w:rPr>
          <w:rFonts w:ascii="Times New Roman" w:cs="Times New Roman" w:hAnsi="Times New Roman"/>
          <w:sz w:val="20"/>
          <w:szCs w:val="20"/>
        </w:rPr>
        <w:t xml:space="preserve">   </w:t>
      </w:r>
      <w:r>
        <w:rPr>
          <w:rFonts w:ascii="Times New Roman" w:cs="Times New Roman" w:hAnsi="Times New Roman"/>
          <w:sz w:val="20"/>
          <w:szCs w:val="20"/>
        </w:rPr>
        <w:t xml:space="preserve">указать время оплаты, например, не позднее определенного числа периода, подлежащего оплате,  или не позднее определенного числа </w:t>
      </w:r>
    </w:p>
    <w:p>
      <w:pPr>
        <w:pStyle w:val="style29"/>
        <w:widowControl/>
      </w:pPr>
      <w:r>
        <w:rPr>
          <w:rFonts w:ascii="Times New Roman" w:cs="Times New Roman" w:hAnsi="Times New Roman"/>
          <w:sz w:val="20"/>
          <w:szCs w:val="20"/>
        </w:rPr>
        <w:t>периода, предшествующего     (следующего) за периодом оплаты</w:t>
      </w:r>
    </w:p>
    <w:p>
      <w:pPr>
        <w:pStyle w:val="style29"/>
        <w:widowControl/>
      </w:pPr>
      <w:r>
        <w:rPr>
          <w:rFonts w:ascii="Times New Roman" w:cs="Times New Roman" w:hAnsi="Times New Roman"/>
          <w:sz w:val="20"/>
          <w:szCs w:val="20"/>
        </w:rPr>
        <w:t>в безналичном  порядке   на   счет   Исполнителя   в   банке   или казначействе.</w:t>
      </w:r>
    </w:p>
    <w:p>
      <w:pPr>
        <w:pStyle w:val="style29"/>
        <w:widowControl/>
      </w:pPr>
      <w:r>
        <w:rPr>
          <w:rFonts w:ascii="Times New Roman" w:cs="Times New Roman" w:hAnsi="Times New Roman"/>
          <w:sz w:val="20"/>
          <w:szCs w:val="20"/>
        </w:rPr>
        <w:t xml:space="preserve"> </w:t>
      </w:r>
      <w:r>
        <w:rPr>
          <w:rFonts w:ascii="Times New Roman" w:cs="Times New Roman" w:hAnsi="Times New Roman"/>
          <w:sz w:val="20"/>
          <w:szCs w:val="20"/>
        </w:rPr>
        <w:t xml:space="preserve">Оплата услуг удостоверяется Исполнителем </w:t>
      </w:r>
      <w:r>
        <w:rPr>
          <w:rFonts w:ascii="Times New Roman" w:cs="Times New Roman" w:hAnsi="Times New Roman"/>
          <w:b/>
          <w:sz w:val="20"/>
          <w:szCs w:val="20"/>
          <w:u w:val="single"/>
        </w:rPr>
        <w:t xml:space="preserve">КВИТАНЦИЕЙ                                                                                                            </w:t>
      </w:r>
    </w:p>
    <w:p>
      <w:pPr>
        <w:pStyle w:val="style29"/>
        <w:widowControl/>
      </w:pPr>
      <w:r>
        <w:rPr>
          <w:rFonts w:ascii="Times New Roman" w:cs="Times New Roman" w:hAnsi="Times New Roman"/>
          <w:sz w:val="20"/>
          <w:szCs w:val="20"/>
        </w:rPr>
        <w:t>указать документ, подтверждающий оплату выдаваемым Заказчику Исполнителем</w:t>
      </w:r>
    </w:p>
    <w:p>
      <w:pPr>
        <w:pStyle w:val="style29"/>
        <w:widowControl/>
      </w:pPr>
      <w:r>
        <w:rPr>
          <w:rFonts w:ascii="Times New Roman" w:cs="Times New Roman" w:hAnsi="Times New Roman"/>
          <w:sz w:val="20"/>
          <w:szCs w:val="20"/>
        </w:rPr>
        <w:t>5.3 В случае пропуска Потребителем занятий по уважительной причине (по болезни, отпуск) Исполнитель производит перерасчет размера оплаты за соответствующий период.</w:t>
      </w:r>
    </w:p>
    <w:p>
      <w:pPr>
        <w:pStyle w:val="style29"/>
        <w:widowControl/>
      </w:pPr>
      <w:r>
        <w:rPr>
          <w:rFonts w:ascii="Times New Roman" w:cs="Times New Roman" w:hAnsi="Times New Roman"/>
          <w:sz w:val="20"/>
          <w:szCs w:val="20"/>
        </w:rPr>
        <w:t xml:space="preserve"> </w:t>
      </w:r>
      <w:r>
        <w:rPr>
          <w:rFonts w:ascii="Times New Roman" w:cs="Times New Roman" w:hAnsi="Times New Roman"/>
          <w:sz w:val="20"/>
          <w:szCs w:val="20"/>
        </w:rPr>
        <w:t>5.4.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pPr>
        <w:pStyle w:val="style29"/>
        <w:widowControl/>
      </w:pPr>
      <w:r>
        <w:rPr>
          <w:rFonts w:ascii="Times New Roman" w:cs="Times New Roman" w:hAnsi="Times New Roman"/>
          <w:sz w:val="20"/>
          <w:szCs w:val="20"/>
        </w:rPr>
        <w:t>5.5.Порядок сдачи результата  оказанных услуг оформляется актом приема-передачи услуг ( Приложение 2)</w:t>
      </w:r>
    </w:p>
    <w:p>
      <w:pPr>
        <w:pStyle w:val="style29"/>
        <w:widowControl/>
        <w:jc w:val="both"/>
      </w:pPr>
      <w:r>
        <w:rPr/>
      </w:r>
    </w:p>
    <w:p>
      <w:pPr>
        <w:pStyle w:val="style28"/>
        <w:widowControl/>
        <w:ind w:hanging="0" w:left="0" w:right="0"/>
        <w:jc w:val="center"/>
      </w:pPr>
      <w:r>
        <w:rPr>
          <w:rFonts w:ascii="Times New Roman" w:cs="Times New Roman" w:hAnsi="Times New Roman"/>
          <w:sz w:val="20"/>
          <w:szCs w:val="20"/>
        </w:rPr>
        <w:t>6. ОСНОВАНИЯ ИЗМЕНЕНИЯ И РАСТОРЖЕНИЯ ДОГОВОРА</w:t>
      </w:r>
    </w:p>
    <w:p>
      <w:pPr>
        <w:pStyle w:val="style28"/>
        <w:widowControl/>
        <w:ind w:firstLine="540" w:left="0" w:right="0"/>
        <w:jc w:val="both"/>
      </w:pPr>
      <w:r>
        <w:rPr>
          <w:rFonts w:ascii="Times New Roman" w:cs="Times New Roman" w:hAnsi="Times New Roman"/>
          <w:sz w:val="20"/>
          <w:szCs w:val="20"/>
        </w:rPr>
        <w:t>6.1. Условия, на которых заключен настоящий договор, могут быть изменены по соглашению сторон.</w:t>
      </w:r>
    </w:p>
    <w:p>
      <w:pPr>
        <w:pStyle w:val="style28"/>
        <w:widowControl/>
        <w:ind w:firstLine="540" w:left="0" w:right="0"/>
        <w:jc w:val="both"/>
      </w:pPr>
      <w:r>
        <w:rPr>
          <w:rFonts w:ascii="Times New Roman" w:cs="Times New Roman" w:hAnsi="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pPr>
        <w:pStyle w:val="style28"/>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pPr>
        <w:pStyle w:val="style29"/>
        <w:widowControl/>
        <w:jc w:val="both"/>
      </w:pPr>
      <w:r>
        <w:rPr>
          <w:rFonts w:ascii="Times New Roman" w:cs="Times New Roman" w:hAnsi="Times New Roman"/>
          <w:sz w:val="20"/>
          <w:szCs w:val="20"/>
        </w:rPr>
        <w:t xml:space="preserve">           </w:t>
      </w:r>
      <w:r>
        <w:rPr>
          <w:rFonts w:ascii="Times New Roman" w:cs="Times New Roman" w:hAnsi="Times New Roman"/>
          <w:sz w:val="20"/>
          <w:szCs w:val="20"/>
        </w:rPr>
        <w:t xml:space="preserve">6.3. Помимо этого, Исполнитель вправе отказаться от исполнения договора,  если Заказчик нарушил сроки оплаты услуг по  настоящему договору </w:t>
      </w:r>
      <w:r>
        <w:rPr>
          <w:rFonts w:ascii="Times New Roman" w:cs="Times New Roman" w:hAnsi="Times New Roman"/>
          <w:b/>
          <w:sz w:val="20"/>
          <w:szCs w:val="20"/>
          <w:u w:val="single"/>
        </w:rPr>
        <w:t xml:space="preserve">ПРОСРОЧКА ОПЛАТЫ 1 (ОДИН) МЕСЯЦ                                                                  </w:t>
      </w:r>
    </w:p>
    <w:p>
      <w:pPr>
        <w:pStyle w:val="style29"/>
        <w:widowControl/>
        <w:jc w:val="both"/>
      </w:pPr>
      <w:r>
        <w:rPr>
          <w:rFonts w:ascii="Times New Roman" w:cs="Times New Roman" w:hAnsi="Times New Roman"/>
          <w:sz w:val="20"/>
          <w:szCs w:val="20"/>
        </w:rPr>
        <w:t>указать срок или количество, или иные условия просрочки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pPr>
        <w:pStyle w:val="style29"/>
        <w:widowControl/>
        <w:jc w:val="both"/>
      </w:pPr>
      <w:r>
        <w:rPr>
          <w:rFonts w:ascii="Times New Roman" w:cs="Times New Roman" w:hAnsi="Times New Roman"/>
          <w:sz w:val="20"/>
          <w:szCs w:val="20"/>
        </w:rPr>
        <w:t xml:space="preserve">    </w:t>
      </w:r>
      <w:r>
        <w:rPr>
          <w:rFonts w:ascii="Times New Roman" w:cs="Times New Roman" w:hAnsi="Times New Roman"/>
          <w:sz w:val="20"/>
          <w:szCs w:val="20"/>
        </w:rPr>
        <w:t>6.4.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w:t>
      </w:r>
    </w:p>
    <w:p>
      <w:pPr>
        <w:pStyle w:val="style29"/>
        <w:widowControl/>
        <w:jc w:val="both"/>
      </w:pPr>
      <w:r>
        <w:rPr>
          <w:rFonts w:ascii="Times New Roman" w:cs="Times New Roman" w:hAnsi="Times New Roman"/>
          <w:sz w:val="20"/>
          <w:szCs w:val="20"/>
        </w:rPr>
        <w:t xml:space="preserve">отказаться от исполнения договора, когда после </w:t>
      </w:r>
      <w:r>
        <w:rPr>
          <w:rFonts w:ascii="Times New Roman" w:cs="Times New Roman" w:hAnsi="Times New Roman"/>
          <w:b/>
          <w:sz w:val="20"/>
          <w:szCs w:val="20"/>
          <w:u w:val="single"/>
        </w:rPr>
        <w:t xml:space="preserve">10 ДНЕЙ </w:t>
      </w:r>
      <w:r>
        <w:rPr>
          <w:rFonts w:ascii="Times New Roman" w:cs="Times New Roman" w:hAnsi="Times New Roman"/>
          <w:sz w:val="20"/>
          <w:szCs w:val="20"/>
        </w:rPr>
        <w:t>предупреждений Потребитель не устранит указанные нарушения</w:t>
      </w:r>
    </w:p>
    <w:p>
      <w:pPr>
        <w:pStyle w:val="style29"/>
        <w:widowControl/>
        <w:jc w:val="both"/>
      </w:pPr>
      <w:r>
        <w:rPr>
          <w:rFonts w:ascii="Times New Roman" w:cs="Times New Roman" w:hAnsi="Times New Roman"/>
          <w:sz w:val="20"/>
          <w:szCs w:val="20"/>
        </w:rPr>
        <w:t xml:space="preserve">        </w:t>
      </w:r>
      <w:r>
        <w:rPr>
          <w:rFonts w:ascii="Times New Roman" w:cs="Times New Roman" w:hAnsi="Times New Roman"/>
          <w:sz w:val="20"/>
          <w:szCs w:val="20"/>
        </w:rPr>
        <w:t>6.5 Договор считается  расторгнутым  со  дня  письменного  уведомления Исполнителем  Заказчика  (Потребителя)  об  отказе  от  исполнения договора.</w:t>
      </w:r>
    </w:p>
    <w:p>
      <w:pPr>
        <w:pStyle w:val="style28"/>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7.  ОТВЕТСТВЕННОСТЬ ЗА НЕИСПОЛНЕНИЕ ИЛИ НЕНАДЛЕЖАЩЕЕ</w:t>
      </w:r>
    </w:p>
    <w:p>
      <w:pPr>
        <w:pStyle w:val="style28"/>
        <w:widowControl/>
        <w:ind w:hanging="0" w:left="0" w:right="0"/>
        <w:jc w:val="center"/>
      </w:pPr>
      <w:r>
        <w:rPr>
          <w:rFonts w:ascii="Times New Roman" w:cs="Times New Roman" w:hAnsi="Times New Roman"/>
          <w:sz w:val="20"/>
          <w:szCs w:val="20"/>
        </w:rPr>
        <w:t xml:space="preserve">          </w:t>
      </w:r>
      <w:r>
        <w:rPr>
          <w:rFonts w:ascii="Times New Roman" w:cs="Times New Roman" w:hAnsi="Times New Roman"/>
          <w:sz w:val="20"/>
          <w:szCs w:val="20"/>
        </w:rPr>
        <w:t>ИСПОЛНЕНИЕ ОБЯЗАТЕЛЬСТВ ПО НАСТОЯЩЕМУ ДОГОВОРУ</w:t>
      </w:r>
    </w:p>
    <w:p>
      <w:pPr>
        <w:pStyle w:val="style31"/>
        <w:spacing w:after="28" w:before="28"/>
        <w:ind w:hanging="0" w:left="75" w:right="75"/>
        <w:contextualSpacing w:val="false"/>
        <w:jc w:val="both"/>
      </w:pPr>
      <w:r>
        <w:rPr>
          <w:sz w:val="20"/>
          <w:szCs w:val="20"/>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pPr>
        <w:pStyle w:val="style31"/>
        <w:spacing w:after="28" w:before="28"/>
        <w:ind w:hanging="0" w:left="75" w:right="75"/>
        <w:contextualSpacing w:val="false"/>
        <w:jc w:val="both"/>
      </w:pPr>
      <w:r>
        <w:rPr>
          <w:sz w:val="20"/>
          <w:szCs w:val="20"/>
        </w:rPr>
        <w:t xml:space="preserve">7.2.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pPr>
        <w:pStyle w:val="style31"/>
        <w:spacing w:after="28" w:before="28"/>
        <w:ind w:hanging="0" w:left="75" w:right="75"/>
        <w:contextualSpacing w:val="false"/>
        <w:jc w:val="both"/>
      </w:pPr>
      <w:r>
        <w:rPr>
          <w:sz w:val="20"/>
          <w:szCs w:val="20"/>
        </w:rPr>
        <w:t>а) безвозмездного оказания образовательной услуги;</w:t>
      </w:r>
    </w:p>
    <w:p>
      <w:pPr>
        <w:pStyle w:val="style31"/>
        <w:spacing w:after="28" w:before="28"/>
        <w:ind w:hanging="0" w:left="75" w:right="75"/>
        <w:contextualSpacing w:val="false"/>
        <w:jc w:val="both"/>
      </w:pPr>
      <w:r>
        <w:rPr>
          <w:sz w:val="20"/>
          <w:szCs w:val="20"/>
        </w:rPr>
        <w:t>б) соразмерного уменьшения стоимости оказанной платной образовательной услуги;</w:t>
      </w:r>
    </w:p>
    <w:p>
      <w:pPr>
        <w:pStyle w:val="style31"/>
        <w:spacing w:after="28" w:before="28"/>
        <w:ind w:hanging="0" w:left="75" w:right="75"/>
        <w:contextualSpacing w:val="false"/>
        <w:jc w:val="both"/>
      </w:pPr>
      <w:r>
        <w:rPr>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pPr>
        <w:pStyle w:val="style31"/>
        <w:spacing w:after="28" w:before="28"/>
        <w:ind w:hanging="0" w:left="75" w:right="75"/>
        <w:contextualSpacing w:val="false"/>
        <w:jc w:val="both"/>
      </w:pPr>
      <w:r>
        <w:rPr>
          <w:sz w:val="20"/>
          <w:szCs w:val="20"/>
        </w:rPr>
        <w:t xml:space="preserve">    </w:t>
      </w:r>
      <w:r>
        <w:rPr>
          <w:sz w:val="20"/>
          <w:szCs w:val="20"/>
        </w:rPr>
        <w:t>7.3.  Заказчик  вправе  отказаться  от исполнения настоящего Договора и</w:t>
      </w:r>
    </w:p>
    <w:p>
      <w:pPr>
        <w:pStyle w:val="style31"/>
        <w:spacing w:after="28" w:before="28"/>
        <w:ind w:hanging="0" w:left="75" w:right="75"/>
        <w:contextualSpacing w:val="false"/>
        <w:jc w:val="both"/>
      </w:pPr>
      <w:r>
        <w:rPr>
          <w:sz w:val="20"/>
          <w:szCs w:val="20"/>
        </w:rPr>
        <w:t>потребовать     полного     возмещения     убытков,    если    в    течение</w:t>
      </w:r>
    </w:p>
    <w:p>
      <w:pPr>
        <w:pStyle w:val="style31"/>
        <w:spacing w:after="28" w:before="28"/>
        <w:ind w:hanging="0" w:left="75" w:right="75"/>
        <w:contextualSpacing w:val="false"/>
        <w:jc w:val="both"/>
      </w:pPr>
      <w:r>
        <w:rPr>
          <w:sz w:val="20"/>
          <w:szCs w:val="20"/>
        </w:rPr>
        <w:t>одного календарного  месяца недостатки платной образовательной услуги не устранены Исполнителем.</w:t>
      </w:r>
    </w:p>
    <w:p>
      <w:pPr>
        <w:pStyle w:val="style31"/>
        <w:spacing w:after="28" w:before="28"/>
        <w:ind w:hanging="0" w:left="75" w:right="75"/>
        <w:contextualSpacing w:val="false"/>
        <w:jc w:val="both"/>
      </w:pPr>
      <w:r>
        <w:rPr>
          <w:sz w:val="20"/>
          <w:szCs w:val="20"/>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pPr>
        <w:pStyle w:val="style31"/>
        <w:spacing w:after="28" w:before="28"/>
        <w:ind w:hanging="0" w:left="75" w:right="75"/>
        <w:contextualSpacing w:val="false"/>
        <w:jc w:val="both"/>
      </w:pPr>
      <w:r>
        <w:rPr>
          <w:sz w:val="20"/>
          <w:szCs w:val="20"/>
        </w:rPr>
        <w:t>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pPr>
        <w:pStyle w:val="style31"/>
        <w:spacing w:after="28" w:before="28"/>
        <w:ind w:hanging="0" w:left="75" w:right="75"/>
        <w:contextualSpacing w:val="false"/>
        <w:jc w:val="both"/>
      </w:pPr>
      <w:r>
        <w:rPr>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pPr>
        <w:pStyle w:val="style31"/>
        <w:spacing w:after="28" w:before="28"/>
        <w:ind w:hanging="0" w:left="75" w:right="75"/>
        <w:contextualSpacing w:val="false"/>
        <w:jc w:val="both"/>
      </w:pPr>
      <w:r>
        <w:rPr>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pPr>
        <w:pStyle w:val="style31"/>
        <w:spacing w:after="28" w:before="28"/>
        <w:ind w:hanging="0" w:left="75" w:right="75"/>
        <w:contextualSpacing w:val="false"/>
        <w:jc w:val="both"/>
      </w:pPr>
      <w:r>
        <w:rPr>
          <w:sz w:val="20"/>
          <w:szCs w:val="20"/>
        </w:rPr>
        <w:t>в) потребовать уменьшения стоимости платной образовательной услуги;</w:t>
      </w:r>
    </w:p>
    <w:p>
      <w:pPr>
        <w:pStyle w:val="style31"/>
        <w:spacing w:after="28" w:before="28"/>
        <w:ind w:hanging="0" w:left="75" w:right="75"/>
        <w:contextualSpacing w:val="false"/>
        <w:jc w:val="both"/>
      </w:pPr>
      <w:r>
        <w:rPr>
          <w:sz w:val="20"/>
          <w:szCs w:val="20"/>
        </w:rPr>
        <w:t>г) расторгнуть настоящий Договор.</w:t>
      </w:r>
    </w:p>
    <w:p>
      <w:pPr>
        <w:pStyle w:val="style31"/>
        <w:spacing w:after="28" w:before="28"/>
        <w:ind w:hanging="0" w:left="75" w:right="75"/>
        <w:contextualSpacing w:val="false"/>
        <w:jc w:val="both"/>
      </w:pPr>
      <w:r>
        <w:rPr>
          <w:sz w:val="20"/>
          <w:szCs w:val="20"/>
        </w:rPr>
        <w:t>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pPr>
        <w:pStyle w:val="style28"/>
        <w:widowControl/>
        <w:ind w:hanging="0" w:left="0" w:right="0"/>
        <w:jc w:val="both"/>
      </w:pPr>
      <w:r>
        <w:rPr/>
      </w:r>
    </w:p>
    <w:p>
      <w:pPr>
        <w:pStyle w:val="style28"/>
        <w:widowControl/>
        <w:ind w:hanging="0" w:left="0" w:right="0"/>
        <w:jc w:val="center"/>
      </w:pPr>
      <w:r>
        <w:rPr>
          <w:rFonts w:ascii="Times New Roman" w:cs="Times New Roman" w:hAnsi="Times New Roman"/>
          <w:sz w:val="20"/>
          <w:szCs w:val="20"/>
        </w:rPr>
        <w:t>8. СРОК ДЕЙСТВИЯ ДОГОВОРА И ДРУГИЕ УСЛОВИЯ</w:t>
      </w:r>
    </w:p>
    <w:p>
      <w:pPr>
        <w:pStyle w:val="style28"/>
        <w:widowControl/>
        <w:ind w:firstLine="540" w:left="0" w:right="0"/>
        <w:jc w:val="both"/>
      </w:pPr>
      <w:r>
        <w:rPr>
          <w:rFonts w:ascii="Times New Roman" w:cs="Times New Roman" w:hAnsi="Times New Roman"/>
          <w:sz w:val="20"/>
          <w:szCs w:val="20"/>
        </w:rPr>
        <w:t xml:space="preserve">8.1. Настоящий договор вступает в силу со дня его заключения сторонами и действует до </w:t>
      </w:r>
      <w:r>
        <w:rPr>
          <w:rFonts w:ascii="Times New Roman" w:cs="Times New Roman" w:hAnsi="Times New Roman"/>
          <w:sz w:val="20"/>
          <w:szCs w:val="20"/>
          <w:u w:val="single"/>
        </w:rPr>
        <w:t>"31" августа 2015 года</w:t>
      </w:r>
    </w:p>
    <w:p>
      <w:pPr>
        <w:pStyle w:val="style28"/>
        <w:widowControl/>
        <w:ind w:firstLine="540" w:left="0" w:right="0"/>
        <w:jc w:val="both"/>
      </w:pPr>
      <w:r>
        <w:rPr>
          <w:rFonts w:ascii="Times New Roman" w:cs="Times New Roman" w:hAnsi="Times New Roman"/>
          <w:sz w:val="20"/>
          <w:szCs w:val="20"/>
        </w:rPr>
        <w:t>8.2. Договор составлен в двух экземплярах, имеющих равную юридическую силу.</w:t>
      </w:r>
    </w:p>
    <w:p>
      <w:pPr>
        <w:pStyle w:val="style28"/>
        <w:widowControl/>
        <w:ind w:firstLine="540" w:left="0" w:right="0"/>
        <w:jc w:val="both"/>
      </w:pPr>
      <w:r>
        <w:rPr>
          <w:rFonts w:ascii="Times New Roman" w:cs="Times New Roman" w:hAnsi="Times New Roman"/>
          <w:sz w:val="20"/>
          <w:szCs w:val="20"/>
        </w:rPr>
        <w:t xml:space="preserve">                                </w:t>
      </w:r>
    </w:p>
    <w:p>
      <w:pPr>
        <w:pStyle w:val="style28"/>
        <w:widowControl/>
        <w:ind w:firstLine="540" w:left="0" w:right="0"/>
        <w:jc w:val="both"/>
      </w:pPr>
      <w:r>
        <w:rPr/>
      </w:r>
    </w:p>
    <w:p>
      <w:pPr>
        <w:pStyle w:val="style28"/>
        <w:widowControl/>
        <w:ind w:firstLine="540" w:left="0" w:right="0"/>
        <w:jc w:val="both"/>
      </w:pPr>
      <w:r>
        <w:rPr/>
      </w:r>
    </w:p>
    <w:p>
      <w:pPr>
        <w:pStyle w:val="style28"/>
        <w:widowControl/>
        <w:ind w:hanging="0" w:left="0" w:right="0"/>
        <w:jc w:val="center"/>
      </w:pPr>
      <w:r>
        <w:rPr>
          <w:rFonts w:ascii="Times New Roman" w:cs="Times New Roman" w:hAnsi="Times New Roman"/>
          <w:sz w:val="20"/>
          <w:szCs w:val="20"/>
        </w:rPr>
        <w:t xml:space="preserve">          </w:t>
      </w:r>
    </w:p>
    <w:p>
      <w:pPr>
        <w:pStyle w:val="style28"/>
        <w:widowControl/>
        <w:ind w:hanging="0" w:left="0" w:right="0"/>
        <w:jc w:val="center"/>
      </w:pPr>
      <w:r>
        <w:rPr/>
      </w:r>
    </w:p>
    <w:p>
      <w:pPr>
        <w:pStyle w:val="style28"/>
        <w:widowControl/>
        <w:ind w:hanging="0" w:left="0" w:right="0"/>
        <w:jc w:val="center"/>
      </w:pPr>
      <w:r>
        <w:rPr/>
      </w:r>
    </w:p>
    <w:p>
      <w:pPr>
        <w:pStyle w:val="style28"/>
        <w:widowControl/>
        <w:ind w:hanging="0" w:left="0" w:right="0"/>
        <w:jc w:val="center"/>
      </w:pPr>
      <w:r>
        <w:rPr/>
      </w:r>
    </w:p>
    <w:p>
      <w:pPr>
        <w:pStyle w:val="style28"/>
        <w:widowControl/>
        <w:ind w:hanging="0" w:left="0" w:right="0"/>
        <w:jc w:val="center"/>
      </w:pPr>
      <w:r>
        <w:rPr/>
      </w:r>
    </w:p>
    <w:p>
      <w:pPr>
        <w:pStyle w:val="style28"/>
        <w:widowControl/>
        <w:ind w:hanging="0" w:left="0" w:right="0"/>
        <w:jc w:val="center"/>
      </w:pPr>
      <w:r>
        <w:rPr/>
      </w:r>
    </w:p>
    <w:p>
      <w:pPr>
        <w:pStyle w:val="style28"/>
        <w:widowControl/>
        <w:ind w:hanging="0" w:left="0" w:right="0"/>
        <w:jc w:val="center"/>
      </w:pPr>
      <w:r>
        <w:rPr/>
      </w:r>
    </w:p>
    <w:p>
      <w:pPr>
        <w:pStyle w:val="style28"/>
        <w:widowControl/>
        <w:ind w:hanging="0" w:left="0" w:right="0"/>
        <w:jc w:val="center"/>
      </w:pPr>
      <w:r>
        <w:rPr>
          <w:rFonts w:ascii="Times New Roman" w:cs="Times New Roman" w:hAnsi="Times New Roman"/>
          <w:sz w:val="20"/>
          <w:szCs w:val="20"/>
        </w:rPr>
        <w:t xml:space="preserve">       </w:t>
      </w:r>
      <w:r>
        <w:rPr>
          <w:rFonts w:ascii="Times New Roman" w:cs="Times New Roman" w:hAnsi="Times New Roman"/>
          <w:sz w:val="20"/>
          <w:szCs w:val="20"/>
        </w:rPr>
        <w:t>9. ПОДПИСИ СТОРОН</w:t>
      </w:r>
    </w:p>
    <w:p>
      <w:pPr>
        <w:pStyle w:val="style29"/>
        <w:widowControl/>
      </w:pPr>
      <w:r>
        <w:rPr/>
      </w:r>
    </w:p>
    <w:tbl>
      <w:tblPr>
        <w:jc w:val="left"/>
        <w:tblInd w:type="dxa" w:w="-1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4639"/>
        <w:gridCol w:w="4929"/>
      </w:tblGrid>
      <w:tr>
        <w:trPr>
          <w:trHeight w:hRule="atLeast" w:val="1961"/>
          <w:cantSplit w:val="false"/>
        </w:trPr>
        <w:tc>
          <w:tcPr>
            <w:tcW w:type="dxa" w:w="463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hAnsi="Times New Roman"/>
                <w:b/>
                <w:sz w:val="20"/>
                <w:szCs w:val="20"/>
              </w:rPr>
              <w:t>Исполнитель:</w:t>
            </w:r>
          </w:p>
          <w:p>
            <w:pPr>
              <w:pStyle w:val="style0"/>
              <w:spacing w:after="0" w:before="0" w:line="100" w:lineRule="atLeast"/>
              <w:contextualSpacing w:val="false"/>
            </w:pPr>
            <w:r>
              <w:rPr>
                <w:rFonts w:ascii="Times New Roman" w:hAnsi="Times New Roman"/>
                <w:sz w:val="20"/>
                <w:szCs w:val="20"/>
              </w:rPr>
              <w:t xml:space="preserve">МАДОУ д/с № 115,236005 г. Калининград, </w:t>
            </w:r>
          </w:p>
          <w:p>
            <w:pPr>
              <w:pStyle w:val="style0"/>
              <w:spacing w:after="0" w:before="0" w:line="100" w:lineRule="atLeast"/>
              <w:contextualSpacing w:val="false"/>
            </w:pPr>
            <w:r>
              <w:rPr>
                <w:rFonts w:ascii="Times New Roman" w:hAnsi="Times New Roman"/>
                <w:sz w:val="20"/>
                <w:szCs w:val="20"/>
              </w:rPr>
              <w:t>ул.Великолукская,7</w:t>
            </w:r>
          </w:p>
          <w:p>
            <w:pPr>
              <w:pStyle w:val="style0"/>
              <w:spacing w:after="0" w:before="0" w:line="100" w:lineRule="atLeast"/>
              <w:contextualSpacing w:val="false"/>
            </w:pPr>
            <w:r>
              <w:rPr>
                <w:rFonts w:ascii="Times New Roman" w:hAnsi="Times New Roman"/>
                <w:sz w:val="20"/>
                <w:szCs w:val="20"/>
              </w:rPr>
              <w:t>ИНН 3908013465 КПП 390801001</w:t>
            </w:r>
          </w:p>
          <w:p>
            <w:pPr>
              <w:pStyle w:val="style0"/>
              <w:spacing w:after="0" w:before="0" w:line="100" w:lineRule="atLeast"/>
              <w:contextualSpacing w:val="false"/>
            </w:pPr>
            <w:r>
              <w:rPr>
                <w:rFonts w:ascii="Times New Roman" w:hAnsi="Times New Roman"/>
                <w:sz w:val="20"/>
                <w:szCs w:val="20"/>
              </w:rPr>
              <w:t>р/с 40703810020100000016, в банке Калининградское ОСБ№8626</w:t>
            </w:r>
          </w:p>
          <w:p>
            <w:pPr>
              <w:pStyle w:val="style0"/>
              <w:spacing w:after="0" w:before="0" w:line="100" w:lineRule="atLeast"/>
              <w:contextualSpacing w:val="false"/>
            </w:pPr>
            <w:r>
              <w:rPr>
                <w:rFonts w:ascii="Times New Roman" w:hAnsi="Times New Roman"/>
                <w:sz w:val="20"/>
                <w:szCs w:val="20"/>
              </w:rPr>
              <w:t>БИК 042748634,к/с 30101810100000000634</w:t>
            </w:r>
          </w:p>
          <w:p>
            <w:pPr>
              <w:pStyle w:val="style0"/>
              <w:spacing w:after="0" w:before="0" w:line="100" w:lineRule="atLeast"/>
              <w:contextualSpacing w:val="false"/>
            </w:pPr>
            <w:r>
              <w:rPr>
                <w:rFonts w:ascii="Times New Roman" w:hAnsi="Times New Roman"/>
                <w:sz w:val="20"/>
                <w:szCs w:val="20"/>
              </w:rPr>
              <w:t>т/ф 653933,т    650355</w:t>
            </w:r>
          </w:p>
          <w:p>
            <w:pPr>
              <w:pStyle w:val="style0"/>
              <w:spacing w:after="0" w:before="0" w:line="100" w:lineRule="atLeast"/>
              <w:contextualSpacing w:val="false"/>
            </w:pPr>
            <w:r>
              <w:rPr>
                <w:rFonts w:ascii="Times New Roman" w:hAnsi="Times New Roman"/>
                <w:sz w:val="20"/>
                <w:szCs w:val="20"/>
              </w:rPr>
              <w:t>Заведующий___________________Павленко Н.А.</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0"/>
                <w:szCs w:val="20"/>
              </w:rPr>
              <w:t>М.П.</w:t>
            </w:r>
          </w:p>
          <w:p>
            <w:pPr>
              <w:pStyle w:val="style0"/>
              <w:spacing w:after="0" w:before="0" w:line="100" w:lineRule="atLeast"/>
              <w:contextualSpacing w:val="false"/>
            </w:pPr>
            <w:r>
              <w:rPr/>
            </w:r>
          </w:p>
        </w:tc>
        <w:tc>
          <w:tcPr>
            <w:tcW w:type="dxa" w:w="492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hAnsi="Times New Roman"/>
                <w:b/>
                <w:sz w:val="20"/>
                <w:szCs w:val="20"/>
              </w:rPr>
              <w:t>Заказчик:</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0"/>
                <w:szCs w:val="20"/>
              </w:rPr>
              <w:t>Ф.И.О. __________________________________________</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0"/>
                <w:szCs w:val="20"/>
              </w:rPr>
              <w:t>Адрес:____________________________________</w:t>
            </w:r>
          </w:p>
          <w:p>
            <w:pPr>
              <w:pStyle w:val="style0"/>
              <w:spacing w:after="0" w:before="0" w:line="100" w:lineRule="atLeast"/>
              <w:contextualSpacing w:val="false"/>
            </w:pPr>
            <w:r>
              <w:rPr>
                <w:rFonts w:ascii="Times New Roman" w:hAnsi="Times New Roman"/>
                <w:sz w:val="20"/>
                <w:szCs w:val="20"/>
              </w:rPr>
              <w:t xml:space="preserve">  </w:t>
            </w:r>
          </w:p>
          <w:p>
            <w:pPr>
              <w:pStyle w:val="style0"/>
              <w:spacing w:after="0" w:before="0" w:line="100" w:lineRule="atLeast"/>
              <w:contextualSpacing w:val="false"/>
            </w:pPr>
            <w:r>
              <w:rPr>
                <w:rFonts w:ascii="Times New Roman" w:hAnsi="Times New Roman"/>
                <w:sz w:val="20"/>
                <w:szCs w:val="20"/>
              </w:rPr>
              <w:t>Паспорт № ____________________________</w:t>
            </w:r>
          </w:p>
          <w:p>
            <w:pPr>
              <w:pStyle w:val="style0"/>
              <w:spacing w:after="0" w:before="0" w:line="100" w:lineRule="atLeast"/>
              <w:contextualSpacing w:val="false"/>
            </w:pPr>
            <w:r>
              <w:rPr>
                <w:rFonts w:ascii="Times New Roman" w:hAnsi="Times New Roman"/>
                <w:sz w:val="20"/>
                <w:szCs w:val="20"/>
              </w:rPr>
              <w:t>Выдан ________________________________</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0"/>
                <w:szCs w:val="20"/>
              </w:rPr>
              <w:t>Подпись__________________________</w:t>
            </w:r>
          </w:p>
          <w:p>
            <w:pPr>
              <w:pStyle w:val="style0"/>
              <w:spacing w:after="0" w:before="0" w:line="100" w:lineRule="atLeast"/>
              <w:contextualSpacing w:val="false"/>
            </w:pPr>
            <w:r>
              <w:rPr/>
            </w:r>
          </w:p>
        </w:tc>
      </w:tr>
    </w:tbl>
    <w:p>
      <w:pPr>
        <w:pStyle w:val="style28"/>
        <w:widowControl/>
        <w:ind w:hanging="0" w:left="0" w:right="0"/>
      </w:pPr>
      <w:r>
        <w:rPr>
          <w:rFonts w:ascii="Times New Roman" w:cs="Times New Roman" w:hAnsi="Times New Roman"/>
          <w:sz w:val="20"/>
          <w:szCs w:val="20"/>
        </w:rPr>
        <w:t>С Положением «О порядке предоставления дополнительных платных образовательных услуг муниципальным автономным дошкольным образовательным учреждением города Калининграда детским садом № 115» ознакомлен(а),</w:t>
      </w:r>
    </w:p>
    <w:p>
      <w:pPr>
        <w:pStyle w:val="style28"/>
        <w:widowControl/>
        <w:ind w:hanging="0" w:left="0" w:right="0"/>
      </w:pPr>
      <w:r>
        <w:rPr>
          <w:rFonts w:ascii="Times New Roman" w:cs="Times New Roman" w:hAnsi="Times New Roman"/>
          <w:sz w:val="20"/>
          <w:szCs w:val="20"/>
        </w:rPr>
        <w:t>второй экземпляр договора на руки получил (а)_______________________________________</w:t>
      </w:r>
    </w:p>
    <w:p>
      <w:pPr>
        <w:pStyle w:val="style28"/>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Подпись</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28" w:before="28" w:line="100" w:lineRule="atLeast"/>
        <w:contextualSpacing w:val="false"/>
      </w:pPr>
      <w:r>
        <w:rPr>
          <w:rFonts w:ascii="Times New Roman" w:eastAsia="Times New Roman" w:hAnsi="Times New Roman"/>
          <w:sz w:val="20"/>
          <w:szCs w:val="20"/>
          <w:lang w:eastAsia="ru-RU"/>
        </w:rPr>
        <w:t xml:space="preserve">  </w:t>
      </w:r>
    </w:p>
    <w:p>
      <w:pPr>
        <w:pStyle w:val="style0"/>
        <w:spacing w:after="28" w:before="28" w:line="100" w:lineRule="atLeast"/>
        <w:contextualSpacing w:val="false"/>
      </w:pPr>
      <w:r>
        <w:rPr>
          <w:rFonts w:ascii="Times New Roman" w:eastAsia="Times New Roman" w:hAnsi="Times New Roman"/>
          <w:sz w:val="20"/>
          <w:szCs w:val="20"/>
          <w:lang w:eastAsia="ru-RU"/>
        </w:rPr>
        <w:t xml:space="preserve">Об  увеличении образовательной нагрузки предупреждён, не возражаю ______________/________ </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tabs>
          <w:tab w:leader="none" w:pos="9355" w:val="right"/>
        </w:tabs>
        <w:spacing w:after="0" w:before="0" w:line="100" w:lineRule="atLeast"/>
        <w:contextualSpacing w:val="false"/>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Приложение 1</w:t>
      </w:r>
    </w:p>
    <w:p>
      <w:pPr>
        <w:pStyle w:val="style0"/>
        <w:spacing w:after="0" w:before="0" w:line="100" w:lineRule="atLeast"/>
        <w:contextualSpacing w:val="false"/>
        <w:jc w:val="right"/>
      </w:pPr>
      <w:r>
        <w:rPr>
          <w:rFonts w:ascii="Times New Roman" w:eastAsia="Times New Roman" w:hAnsi="Times New Roman"/>
          <w:sz w:val="20"/>
          <w:szCs w:val="20"/>
          <w:lang w:eastAsia="ru-RU"/>
        </w:rPr>
        <w:t>к договору</w:t>
      </w:r>
    </w:p>
    <w:p>
      <w:pPr>
        <w:pStyle w:val="style0"/>
        <w:spacing w:after="0" w:before="0" w:line="100" w:lineRule="atLeast"/>
        <w:contextualSpacing w:val="false"/>
        <w:jc w:val="right"/>
      </w:pPr>
      <w:r>
        <w:rPr>
          <w:rFonts w:ascii="Times New Roman" w:eastAsia="Times New Roman" w:hAnsi="Times New Roman"/>
          <w:sz w:val="20"/>
          <w:szCs w:val="20"/>
          <w:lang w:eastAsia="ru-RU"/>
        </w:rPr>
        <w:t>об оказании платных</w:t>
      </w:r>
    </w:p>
    <w:p>
      <w:pPr>
        <w:pStyle w:val="style0"/>
        <w:spacing w:after="0" w:before="0" w:line="100" w:lineRule="atLeast"/>
        <w:contextualSpacing w:val="false"/>
        <w:jc w:val="right"/>
      </w:pPr>
      <w:r>
        <w:rPr>
          <w:rFonts w:ascii="Times New Roman" w:eastAsia="Times New Roman" w:hAnsi="Times New Roman"/>
          <w:sz w:val="20"/>
          <w:szCs w:val="20"/>
          <w:lang w:eastAsia="ru-RU"/>
        </w:rPr>
        <w:t>образовательных услуг</w:t>
      </w:r>
    </w:p>
    <w:p>
      <w:pPr>
        <w:pStyle w:val="style0"/>
        <w:spacing w:after="0" w:before="0" w:line="100" w:lineRule="atLeast"/>
        <w:contextualSpacing w:val="false"/>
        <w:jc w:val="right"/>
      </w:pPr>
      <w:r>
        <w:rPr>
          <w:rFonts w:ascii="Times New Roman" w:eastAsia="Times New Roman" w:hAnsi="Times New Roman"/>
          <w:sz w:val="20"/>
          <w:szCs w:val="20"/>
          <w:lang w:eastAsia="ru-RU"/>
        </w:rPr>
        <w:t>МАДОУ д/с № 115</w:t>
      </w:r>
    </w:p>
    <w:p>
      <w:pPr>
        <w:pStyle w:val="style0"/>
        <w:spacing w:after="0" w:before="0" w:line="100" w:lineRule="atLeast"/>
        <w:contextualSpacing w:val="false"/>
      </w:pPr>
      <w:r>
        <w:rPr/>
      </w:r>
    </w:p>
    <w:tbl>
      <w:tblPr>
        <w:jc w:val="left"/>
        <w:tblInd w:type="dxa" w:w="56"/>
        <w:tblBorders>
          <w:top w:color="00000A" w:space="0" w:sz="6" w:val="single"/>
          <w:left w:color="00000A" w:space="0" w:sz="6" w:val="single"/>
          <w:bottom w:val="none"/>
          <w:insideH w:val="none"/>
          <w:right w:color="00000A" w:space="0" w:sz="6" w:val="single"/>
          <w:insideV w:color="00000A" w:space="0" w:sz="6" w:val="single"/>
        </w:tblBorders>
        <w:tblCellMar>
          <w:top w:type="dxa" w:w="0"/>
          <w:left w:type="dxa" w:w="46"/>
          <w:bottom w:type="dxa" w:w="0"/>
          <w:right w:type="dxa" w:w="70"/>
        </w:tblCellMar>
      </w:tblPr>
      <w:tblGrid>
        <w:gridCol w:w="538"/>
        <w:gridCol w:w="1890"/>
        <w:gridCol w:w="2026"/>
        <w:gridCol w:w="1903"/>
        <w:gridCol w:w="2415"/>
      </w:tblGrid>
      <w:tr>
        <w:trPr>
          <w:trHeight w:hRule="atLeast" w:val="240"/>
          <w:cantSplit w:val="false"/>
        </w:trPr>
        <w:tc>
          <w:tcPr>
            <w:tcW w:type="dxa" w:w="538"/>
            <w:vMerge w:val="restart"/>
            <w:tcBorders>
              <w:top w:color="00000A" w:space="0" w:sz="6" w:val="single"/>
              <w:left w:color="00000A" w:space="0" w:sz="6" w:val="single"/>
              <w:bottom w:val="non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sz w:val="20"/>
                <w:szCs w:val="20"/>
                <w:lang w:eastAsia="ru-RU"/>
              </w:rPr>
              <w:t xml:space="preserve">N </w:t>
              <w:br/>
              <w:t>п/п</w:t>
            </w:r>
          </w:p>
        </w:tc>
        <w:tc>
          <w:tcPr>
            <w:tcW w:type="dxa" w:w="1890"/>
            <w:vMerge w:val="restart"/>
            <w:tcBorders>
              <w:top w:color="00000A" w:space="0" w:sz="6" w:val="single"/>
              <w:left w:color="00000A" w:space="0" w:sz="6" w:val="single"/>
              <w:bottom w:val="non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sz w:val="20"/>
                <w:szCs w:val="20"/>
                <w:lang w:eastAsia="ru-RU"/>
              </w:rPr>
              <w:t>Наименование платных дополнительных</w:t>
              <w:br/>
              <w:t>образователь-</w:t>
              <w:br/>
              <w:t xml:space="preserve">ных услуг    </w:t>
            </w:r>
          </w:p>
        </w:tc>
        <w:tc>
          <w:tcPr>
            <w:tcW w:type="dxa" w:w="2026"/>
            <w:vMerge w:val="restart"/>
            <w:tcBorders>
              <w:top w:color="00000A" w:space="0" w:sz="6" w:val="single"/>
              <w:left w:color="00000A" w:space="0" w:sz="6" w:val="single"/>
              <w:bottom w:val="non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sz w:val="20"/>
                <w:szCs w:val="20"/>
                <w:lang w:eastAsia="ru-RU"/>
              </w:rPr>
              <w:t>Форма предос-</w:t>
              <w:br/>
              <w:t>тавления (ока-</w:t>
              <w:br/>
              <w:t xml:space="preserve">зания) услуг  </w:t>
              <w:br/>
              <w:t xml:space="preserve">(индивидуаль- </w:t>
              <w:br/>
              <w:t xml:space="preserve">         </w:t>
            </w:r>
          </w:p>
        </w:tc>
        <w:tc>
          <w:tcPr>
            <w:tcW w:type="dxa" w:w="1903"/>
            <w:vMerge w:val="restart"/>
            <w:tcBorders>
              <w:top w:color="00000A" w:space="0" w:sz="6" w:val="single"/>
              <w:left w:color="00000A" w:space="0" w:sz="6" w:val="single"/>
              <w:bottom w:val="non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sz w:val="20"/>
                <w:szCs w:val="20"/>
                <w:lang w:eastAsia="ru-RU"/>
              </w:rPr>
              <w:t>Наименование</w:t>
              <w:br/>
              <w:t xml:space="preserve">программы </w:t>
              <w:br/>
              <w:t xml:space="preserve">(курса)  </w:t>
            </w:r>
          </w:p>
        </w:tc>
        <w:tc>
          <w:tcPr>
            <w:tcW w:type="dxa" w:w="2415"/>
            <w:gridSpan w:val="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sz w:val="20"/>
                <w:szCs w:val="20"/>
                <w:lang w:eastAsia="ru-RU"/>
              </w:rPr>
              <w:t>Количество занятий</w:t>
            </w:r>
          </w:p>
        </w:tc>
      </w:tr>
      <w:tr>
        <w:trPr>
          <w:trHeight w:hRule="atLeast" w:val="600"/>
          <w:cantSplit w:val="false"/>
        </w:trPr>
        <w:tc>
          <w:tcPr>
            <w:tcW w:type="dxa" w:w="538"/>
            <w:vMerge w:val="continue"/>
            <w:tcBorders>
              <w:top w:val="non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tc>
        <w:tc>
          <w:tcPr>
            <w:tcW w:type="dxa" w:w="1890"/>
            <w:vMerge w:val="continue"/>
            <w:tcBorders>
              <w:top w:val="non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tc>
        <w:tc>
          <w:tcPr>
            <w:tcW w:type="dxa" w:w="2026"/>
            <w:vMerge w:val="continue"/>
            <w:tcBorders>
              <w:top w:val="non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tc>
        <w:tc>
          <w:tcPr>
            <w:tcW w:type="dxa" w:w="1903"/>
            <w:vMerge w:val="continue"/>
            <w:tcBorders>
              <w:top w:val="non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tc>
        <w:tc>
          <w:tcPr>
            <w:tcW w:type="dxa" w:w="133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sz w:val="20"/>
                <w:szCs w:val="20"/>
                <w:lang w:eastAsia="ru-RU"/>
              </w:rPr>
              <w:t xml:space="preserve">в неделю </w:t>
            </w:r>
          </w:p>
        </w:tc>
        <w:tc>
          <w:tcPr>
            <w:tcW w:type="dxa" w:w="107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sz w:val="20"/>
                <w:szCs w:val="20"/>
                <w:lang w:eastAsia="ru-RU"/>
              </w:rPr>
              <w:t xml:space="preserve">всего </w:t>
            </w:r>
          </w:p>
        </w:tc>
      </w:tr>
      <w:tr>
        <w:trPr>
          <w:trHeight w:hRule="atLeast" w:val="240"/>
          <w:cantSplit w:val="false"/>
        </w:trPr>
        <w:tc>
          <w:tcPr>
            <w:tcW w:type="dxa" w:w="538"/>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tc>
        <w:tc>
          <w:tcPr>
            <w:tcW w:type="dxa" w:w="1890"/>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Fonts w:ascii="Times New Roman" w:hAnsi="Times New Roman"/>
                <w:sz w:val="20"/>
                <w:szCs w:val="20"/>
              </w:rPr>
              <w:t>художественная направленность  «Улыбка»</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202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eastAsia="Times New Roman" w:hAnsi="Times New Roman"/>
                <w:sz w:val="20"/>
                <w:szCs w:val="20"/>
                <w:lang w:eastAsia="ru-RU"/>
              </w:rPr>
              <w:t>очная, групповая</w:t>
            </w:r>
          </w:p>
        </w:tc>
        <w:tc>
          <w:tcPr>
            <w:tcW w:type="dxa" w:w="1903"/>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0"/>
                <w:szCs w:val="20"/>
              </w:rPr>
              <w:t>художественная направленность  «Улыбка»</w:t>
            </w:r>
          </w:p>
        </w:tc>
        <w:tc>
          <w:tcPr>
            <w:tcW w:type="dxa" w:w="133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eastAsia="Times New Roman" w:hAnsi="Times New Roman"/>
                <w:sz w:val="20"/>
                <w:szCs w:val="20"/>
                <w:lang w:eastAsia="ru-RU"/>
              </w:rPr>
              <w:t>2</w:t>
            </w:r>
          </w:p>
        </w:tc>
        <w:tc>
          <w:tcPr>
            <w:tcW w:type="dxa" w:w="107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занятия</w:t>
            </w:r>
          </w:p>
        </w:tc>
      </w:tr>
    </w:tbl>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tbl>
      <w:tblPr>
        <w:jc w:val="left"/>
        <w:tblInd w:type="dxa" w:w="-1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4639"/>
        <w:gridCol w:w="4929"/>
      </w:tblGrid>
      <w:tr>
        <w:trPr>
          <w:trHeight w:hRule="atLeast" w:val="1961"/>
          <w:cantSplit w:val="false"/>
        </w:trPr>
        <w:tc>
          <w:tcPr>
            <w:tcW w:type="dxa" w:w="463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hAnsi="Times New Roman"/>
                <w:b/>
                <w:sz w:val="20"/>
                <w:szCs w:val="20"/>
              </w:rPr>
              <w:t>Исполнитель</w:t>
            </w:r>
          </w:p>
          <w:p>
            <w:pPr>
              <w:pStyle w:val="style0"/>
              <w:spacing w:after="0" w:before="0" w:line="100" w:lineRule="atLeast"/>
              <w:contextualSpacing w:val="false"/>
            </w:pPr>
            <w:r>
              <w:rPr>
                <w:rFonts w:ascii="Times New Roman" w:hAnsi="Times New Roman"/>
                <w:sz w:val="20"/>
                <w:szCs w:val="20"/>
              </w:rPr>
              <w:t xml:space="preserve">МАДОУ д/с № 115,236005 г. Калининград, </w:t>
            </w:r>
          </w:p>
          <w:p>
            <w:pPr>
              <w:pStyle w:val="style0"/>
              <w:spacing w:after="0" w:before="0" w:line="100" w:lineRule="atLeast"/>
              <w:contextualSpacing w:val="false"/>
            </w:pPr>
            <w:r>
              <w:rPr>
                <w:rFonts w:ascii="Times New Roman" w:hAnsi="Times New Roman"/>
                <w:sz w:val="20"/>
                <w:szCs w:val="20"/>
              </w:rPr>
              <w:t>ул.Великолукская,7</w:t>
            </w:r>
          </w:p>
          <w:p>
            <w:pPr>
              <w:pStyle w:val="style0"/>
              <w:spacing w:after="0" w:before="0" w:line="100" w:lineRule="atLeast"/>
              <w:contextualSpacing w:val="false"/>
            </w:pPr>
            <w:r>
              <w:rPr>
                <w:rFonts w:ascii="Times New Roman" w:hAnsi="Times New Roman"/>
                <w:sz w:val="20"/>
                <w:szCs w:val="20"/>
              </w:rPr>
              <w:t>ИНН 3908013465 КПП 390801001</w:t>
            </w:r>
          </w:p>
          <w:p>
            <w:pPr>
              <w:pStyle w:val="style0"/>
              <w:spacing w:after="0" w:before="0" w:line="100" w:lineRule="atLeast"/>
              <w:contextualSpacing w:val="false"/>
            </w:pPr>
            <w:r>
              <w:rPr>
                <w:rFonts w:ascii="Times New Roman" w:hAnsi="Times New Roman"/>
                <w:sz w:val="20"/>
                <w:szCs w:val="20"/>
              </w:rPr>
              <w:t>р/с 40703810020100000016, в банке Калининградское ОСБ№8626</w:t>
            </w:r>
          </w:p>
          <w:p>
            <w:pPr>
              <w:pStyle w:val="style0"/>
              <w:spacing w:after="0" w:before="0" w:line="100" w:lineRule="atLeast"/>
              <w:contextualSpacing w:val="false"/>
            </w:pPr>
            <w:r>
              <w:rPr>
                <w:rFonts w:ascii="Times New Roman" w:hAnsi="Times New Roman"/>
                <w:sz w:val="20"/>
                <w:szCs w:val="20"/>
              </w:rPr>
              <w:t>БИК 042748634,к/с 30101810100000000634</w:t>
            </w:r>
          </w:p>
          <w:p>
            <w:pPr>
              <w:pStyle w:val="style0"/>
              <w:spacing w:after="0" w:before="0" w:line="100" w:lineRule="atLeast"/>
              <w:contextualSpacing w:val="false"/>
            </w:pPr>
            <w:r>
              <w:rPr>
                <w:rFonts w:ascii="Times New Roman" w:hAnsi="Times New Roman"/>
                <w:sz w:val="20"/>
                <w:szCs w:val="20"/>
              </w:rPr>
              <w:t>т/ф 653933,т    650355</w:t>
            </w:r>
          </w:p>
          <w:p>
            <w:pPr>
              <w:pStyle w:val="style0"/>
              <w:spacing w:after="0" w:before="0" w:line="100" w:lineRule="atLeast"/>
              <w:contextualSpacing w:val="false"/>
            </w:pPr>
            <w:r>
              <w:rPr>
                <w:rFonts w:ascii="Times New Roman" w:hAnsi="Times New Roman"/>
                <w:sz w:val="20"/>
                <w:szCs w:val="20"/>
              </w:rPr>
              <w:t>Заведующий___________________Павленко Н.А.</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0"/>
                <w:szCs w:val="20"/>
              </w:rPr>
              <w:t>МП</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4929"/>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hAnsi="Times New Roman"/>
                <w:b/>
                <w:sz w:val="20"/>
                <w:szCs w:val="20"/>
              </w:rPr>
              <w:t>Заказчик:</w:t>
            </w:r>
          </w:p>
          <w:p>
            <w:pPr>
              <w:pStyle w:val="style0"/>
              <w:spacing w:after="0" w:before="0" w:line="100" w:lineRule="atLeast"/>
              <w:contextualSpacing w:val="false"/>
            </w:pPr>
            <w:r>
              <w:rPr>
                <w:rFonts w:ascii="Times New Roman" w:hAnsi="Times New Roman"/>
                <w:sz w:val="20"/>
                <w:szCs w:val="20"/>
              </w:rPr>
              <w:t>Ф.И.О. __________________________________________</w:t>
            </w:r>
          </w:p>
          <w:p>
            <w:pPr>
              <w:pStyle w:val="style0"/>
              <w:spacing w:after="0" w:before="0" w:line="100" w:lineRule="atLeast"/>
              <w:contextualSpacing w:val="false"/>
            </w:pPr>
            <w:r>
              <w:rPr>
                <w:rFonts w:ascii="Times New Roman" w:hAnsi="Times New Roman"/>
                <w:sz w:val="20"/>
                <w:szCs w:val="20"/>
              </w:rPr>
              <w:t xml:space="preserve">Адрес:____________________________________    </w:t>
            </w:r>
          </w:p>
          <w:p>
            <w:pPr>
              <w:pStyle w:val="style0"/>
              <w:spacing w:after="0" w:before="0" w:line="100" w:lineRule="atLeast"/>
              <w:contextualSpacing w:val="false"/>
            </w:pPr>
            <w:r>
              <w:rPr>
                <w:rFonts w:ascii="Times New Roman" w:hAnsi="Times New Roman"/>
                <w:sz w:val="20"/>
                <w:szCs w:val="20"/>
              </w:rPr>
              <w:t>Паспорт № ______________________________________</w:t>
            </w:r>
          </w:p>
          <w:p>
            <w:pPr>
              <w:pStyle w:val="style0"/>
              <w:spacing w:after="0" w:before="0" w:line="100" w:lineRule="atLeast"/>
              <w:contextualSpacing w:val="false"/>
            </w:pPr>
            <w:r>
              <w:rPr>
                <w:rFonts w:ascii="Times New Roman" w:hAnsi="Times New Roman"/>
                <w:sz w:val="20"/>
                <w:szCs w:val="20"/>
              </w:rPr>
              <w:t>Выдан __________________________________________</w:t>
            </w:r>
          </w:p>
          <w:p>
            <w:pPr>
              <w:pStyle w:val="style0"/>
              <w:spacing w:after="0" w:before="0" w:line="100" w:lineRule="atLeast"/>
              <w:contextualSpacing w:val="false"/>
            </w:pPr>
            <w:r>
              <w:rPr>
                <w:rFonts w:ascii="Times New Roman" w:hAnsi="Times New Roman"/>
                <w:sz w:val="20"/>
                <w:szCs w:val="20"/>
              </w:rPr>
              <w:t>Подпись</w:t>
            </w:r>
          </w:p>
          <w:p>
            <w:pPr>
              <w:pStyle w:val="style0"/>
              <w:spacing w:after="0" w:before="0" w:line="100" w:lineRule="atLeast"/>
              <w:contextualSpacing w:val="false"/>
            </w:pPr>
            <w:r>
              <w:rPr/>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t xml:space="preserve">                                                                                                                                                                                                                                                                                           </w:t>
      </w:r>
    </w:p>
    <w:p>
      <w:pPr>
        <w:pStyle w:val="style0"/>
        <w:spacing w:after="0" w:before="0" w:line="100" w:lineRule="atLeast"/>
        <w:contextualSpacing w:val="false"/>
        <w:jc w:val="right"/>
      </w:pPr>
      <w:r>
        <w:rPr/>
        <w:t xml:space="preserve">                                                                                    </w:t>
      </w:r>
      <w:r>
        <w:rPr>
          <w:rFonts w:ascii="Times New Roman" w:hAnsi="Times New Roman"/>
        </w:rPr>
        <w:t xml:space="preserve">                             </w:t>
      </w:r>
      <w:r>
        <w:rPr>
          <w:rFonts w:ascii="Times New Roman" w:hAnsi="Times New Roman"/>
        </w:rPr>
        <w:t>Приложение №2</w:t>
      </w:r>
      <w:r>
        <w:rPr/>
        <w:t xml:space="preserve">                       </w:t>
      </w:r>
      <w:r>
        <w:rPr>
          <w:rFonts w:ascii="Times New Roman" w:eastAsia="Times New Roman" w:hAnsi="Times New Roman"/>
          <w:lang w:eastAsia="ru-RU"/>
        </w:rPr>
        <w:t>к договору</w:t>
      </w:r>
    </w:p>
    <w:p>
      <w:pPr>
        <w:pStyle w:val="style0"/>
        <w:spacing w:after="0" w:before="0" w:line="100" w:lineRule="atLeast"/>
        <w:contextualSpacing w:val="false"/>
        <w:jc w:val="right"/>
      </w:pPr>
      <w:r>
        <w:rPr>
          <w:rFonts w:ascii="Times New Roman" w:eastAsia="Times New Roman" w:hAnsi="Times New Roman"/>
          <w:lang w:eastAsia="ru-RU"/>
        </w:rPr>
        <w:t>об оказании платных</w:t>
      </w:r>
    </w:p>
    <w:p>
      <w:pPr>
        <w:pStyle w:val="style0"/>
        <w:spacing w:after="0" w:before="0" w:line="100" w:lineRule="atLeast"/>
        <w:contextualSpacing w:val="false"/>
        <w:jc w:val="right"/>
      </w:pPr>
      <w:r>
        <w:rPr>
          <w:rFonts w:ascii="Times New Roman" w:eastAsia="Times New Roman" w:hAnsi="Times New Roman"/>
          <w:lang w:eastAsia="ru-RU"/>
        </w:rPr>
        <w:t>образовательных услуг</w:t>
      </w:r>
    </w:p>
    <w:p>
      <w:pPr>
        <w:pStyle w:val="style0"/>
        <w:spacing w:after="0" w:before="0" w:line="100" w:lineRule="atLeast"/>
        <w:contextualSpacing w:val="false"/>
        <w:jc w:val="right"/>
      </w:pPr>
      <w:r>
        <w:rPr>
          <w:rFonts w:ascii="Times New Roman" w:eastAsia="Times New Roman" w:hAnsi="Times New Roman"/>
          <w:lang w:eastAsia="ru-RU"/>
        </w:rPr>
        <w:t>МАДОУ д/с № 115</w:t>
      </w:r>
    </w:p>
    <w:p>
      <w:pPr>
        <w:pStyle w:val="style0"/>
      </w:pPr>
      <w:r>
        <w:rPr/>
        <w:t xml:space="preserve">                                                              </w:t>
      </w:r>
      <w:r>
        <w:rPr/>
        <w:t xml:space="preserve">АКТ ПРИЕМА-ПЕРЕДАЧИ   </w:t>
      </w:r>
    </w:p>
    <w:p>
      <w:pPr>
        <w:pStyle w:val="style0"/>
      </w:pPr>
      <w:r>
        <w:rPr/>
      </w:r>
    </w:p>
    <w:p>
      <w:pPr>
        <w:pStyle w:val="style0"/>
      </w:pPr>
      <w:r>
        <w:rPr/>
        <w:t>«___»_________г                                                                                              г.Калининград</w:t>
      </w:r>
    </w:p>
    <w:p>
      <w:pPr>
        <w:pStyle w:val="style0"/>
      </w:pPr>
      <w:r>
        <w:rPr/>
        <w:t>Заказчик______________________________________________________________</w:t>
      </w:r>
    </w:p>
    <w:p>
      <w:pPr>
        <w:pStyle w:val="style0"/>
      </w:pPr>
      <w:r>
        <w:rPr/>
        <w:t>Исполнитель: МАДОУ д/с № 115</w:t>
      </w:r>
    </w:p>
    <w:tbl>
      <w:tblPr>
        <w:jc w:val="left"/>
        <w:tblInd w:type="dxa" w:w="56"/>
        <w:tblBorders>
          <w:top w:color="00000A" w:space="0" w:sz="6" w:val="single"/>
          <w:left w:color="00000A" w:space="0" w:sz="6" w:val="single"/>
          <w:bottom w:val="none"/>
          <w:insideH w:val="none"/>
          <w:right w:color="00000A" w:space="0" w:sz="6" w:val="single"/>
          <w:insideV w:color="00000A" w:space="0" w:sz="6" w:val="single"/>
        </w:tblBorders>
        <w:tblCellMar>
          <w:top w:type="dxa" w:w="0"/>
          <w:left w:type="dxa" w:w="46"/>
          <w:bottom w:type="dxa" w:w="0"/>
          <w:right w:type="dxa" w:w="70"/>
        </w:tblCellMar>
      </w:tblPr>
      <w:tblGrid>
        <w:gridCol w:w="538"/>
        <w:gridCol w:w="1890"/>
        <w:gridCol w:w="2026"/>
        <w:gridCol w:w="1903"/>
        <w:gridCol w:w="2415"/>
      </w:tblGrid>
      <w:tr>
        <w:trPr>
          <w:trHeight w:hRule="atLeast" w:val="240"/>
          <w:cantSplit w:val="false"/>
        </w:trPr>
        <w:tc>
          <w:tcPr>
            <w:tcW w:type="dxa" w:w="538"/>
            <w:vMerge w:val="restart"/>
            <w:tcBorders>
              <w:top w:color="00000A" w:space="0" w:sz="6" w:val="single"/>
              <w:left w:color="00000A" w:space="0" w:sz="6" w:val="single"/>
              <w:bottom w:val="non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lang w:eastAsia="ru-RU"/>
              </w:rPr>
              <w:t xml:space="preserve">N </w:t>
              <w:br/>
              <w:t>п/п</w:t>
            </w:r>
          </w:p>
        </w:tc>
        <w:tc>
          <w:tcPr>
            <w:tcW w:type="dxa" w:w="1890"/>
            <w:vMerge w:val="restart"/>
            <w:tcBorders>
              <w:top w:color="00000A" w:space="0" w:sz="6" w:val="single"/>
              <w:left w:color="00000A" w:space="0" w:sz="6" w:val="single"/>
              <w:bottom w:val="non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lang w:eastAsia="ru-RU"/>
              </w:rPr>
              <w:t>Наименование платных дополнительных</w:t>
              <w:br/>
              <w:t>образователь-</w:t>
              <w:br/>
              <w:t xml:space="preserve">ных услуг    </w:t>
            </w:r>
          </w:p>
        </w:tc>
        <w:tc>
          <w:tcPr>
            <w:tcW w:type="dxa" w:w="2026"/>
            <w:vMerge w:val="restart"/>
            <w:tcBorders>
              <w:top w:color="00000A" w:space="0" w:sz="6" w:val="single"/>
              <w:left w:color="00000A" w:space="0" w:sz="6" w:val="single"/>
              <w:bottom w:val="non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lang w:eastAsia="ru-RU"/>
              </w:rPr>
              <w:t>Форма предос-</w:t>
              <w:br/>
              <w:t>тавления (ока-</w:t>
              <w:br/>
              <w:t xml:space="preserve">зания) услуг  </w:t>
              <w:br/>
              <w:t xml:space="preserve">          </w:t>
            </w:r>
          </w:p>
        </w:tc>
        <w:tc>
          <w:tcPr>
            <w:tcW w:type="dxa" w:w="1903"/>
            <w:vMerge w:val="restart"/>
            <w:tcBorders>
              <w:top w:color="00000A" w:space="0" w:sz="6" w:val="single"/>
              <w:left w:color="00000A" w:space="0" w:sz="6" w:val="single"/>
              <w:bottom w:val="non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lang w:eastAsia="ru-RU"/>
              </w:rPr>
              <w:t>Наименование</w:t>
              <w:br/>
              <w:t xml:space="preserve">программы </w:t>
              <w:br/>
              <w:t xml:space="preserve">(курса)  </w:t>
            </w:r>
          </w:p>
        </w:tc>
        <w:tc>
          <w:tcPr>
            <w:tcW w:type="dxa" w:w="2415"/>
            <w:gridSpan w:val="2"/>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lang w:eastAsia="ru-RU"/>
              </w:rPr>
              <w:t>Количество занятий</w:t>
            </w:r>
          </w:p>
        </w:tc>
      </w:tr>
      <w:tr>
        <w:trPr>
          <w:trHeight w:hRule="atLeast" w:val="600"/>
          <w:cantSplit w:val="false"/>
        </w:trPr>
        <w:tc>
          <w:tcPr>
            <w:tcW w:type="dxa" w:w="538"/>
            <w:vMerge w:val="continue"/>
            <w:tcBorders>
              <w:top w:val="non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tc>
        <w:tc>
          <w:tcPr>
            <w:tcW w:type="dxa" w:w="1890"/>
            <w:vMerge w:val="continue"/>
            <w:tcBorders>
              <w:top w:val="non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tc>
        <w:tc>
          <w:tcPr>
            <w:tcW w:type="dxa" w:w="2026"/>
            <w:vMerge w:val="continue"/>
            <w:tcBorders>
              <w:top w:val="non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tc>
        <w:tc>
          <w:tcPr>
            <w:tcW w:type="dxa" w:w="1903"/>
            <w:vMerge w:val="continue"/>
            <w:tcBorders>
              <w:top w:val="non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tc>
        <w:tc>
          <w:tcPr>
            <w:tcW w:type="dxa" w:w="133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lang w:eastAsia="ru-RU"/>
              </w:rPr>
              <w:t xml:space="preserve">в неделю </w:t>
            </w:r>
          </w:p>
        </w:tc>
        <w:tc>
          <w:tcPr>
            <w:tcW w:type="dxa" w:w="107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Fonts w:ascii="Times New Roman" w:eastAsia="Times New Roman" w:hAnsi="Times New Roman"/>
                <w:lang w:eastAsia="ru-RU"/>
              </w:rPr>
              <w:t xml:space="preserve">всего </w:t>
            </w:r>
          </w:p>
        </w:tc>
      </w:tr>
      <w:tr>
        <w:trPr>
          <w:trHeight w:hRule="atLeast" w:val="4014"/>
          <w:cantSplit w:val="false"/>
        </w:trPr>
        <w:tc>
          <w:tcPr>
            <w:tcW w:type="dxa" w:w="538"/>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tc>
        <w:tc>
          <w:tcPr>
            <w:tcW w:type="dxa" w:w="1890"/>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18"/>
                <w:szCs w:val="18"/>
              </w:rPr>
              <w:t>художественная направленность  «Улыбка»</w:t>
            </w:r>
          </w:p>
        </w:tc>
        <w:tc>
          <w:tcPr>
            <w:tcW w:type="dxa" w:w="202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eastAsia="Times New Roman" w:hAnsi="Times New Roman"/>
                <w:lang w:eastAsia="ru-RU"/>
              </w:rPr>
              <w:t>очная, групповая</w:t>
            </w:r>
          </w:p>
        </w:tc>
        <w:tc>
          <w:tcPr>
            <w:tcW w:type="dxa" w:w="1903"/>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18"/>
                <w:szCs w:val="18"/>
              </w:rPr>
              <w:t>художественная направленность  «Улыбка»</w:t>
            </w:r>
          </w:p>
        </w:tc>
        <w:tc>
          <w:tcPr>
            <w:tcW w:type="dxa" w:w="1336"/>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eastAsia="Times New Roman" w:hAnsi="Times New Roman"/>
                <w:lang w:eastAsia="ru-RU"/>
              </w:rPr>
              <w:t>2</w:t>
            </w:r>
          </w:p>
        </w:tc>
        <w:tc>
          <w:tcPr>
            <w:tcW w:type="dxa" w:w="1079"/>
            <w:tcBorders>
              <w:top w:color="00000A" w:space="0" w:sz="6" w:val="single"/>
              <w:left w:color="00000A" w:space="0" w:sz="6" w:val="single"/>
              <w:bottom w:color="00000A" w:space="0" w:sz="6" w:val="single"/>
              <w:right w:color="00000A" w:space="0" w:sz="6" w:val="single"/>
            </w:tcBorders>
            <w:shd w:fill="FFFFFF" w:val="clear"/>
            <w:tcMar>
              <w:left w:type="dxa" w:w="46"/>
            </w:tcMar>
          </w:tcPr>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eastAsia="Times New Roman" w:hAnsi="Times New Roman"/>
                <w:lang w:eastAsia="ru-RU"/>
              </w:rPr>
              <w:t xml:space="preserve"> </w:t>
            </w:r>
            <w:r>
              <w:rPr>
                <w:rFonts w:ascii="Times New Roman" w:eastAsia="Times New Roman" w:hAnsi="Times New Roman"/>
                <w:lang w:eastAsia="ru-RU"/>
              </w:rPr>
              <w:t>занятия</w:t>
            </w:r>
          </w:p>
        </w:tc>
      </w:tr>
    </w:tbl>
    <w:p>
      <w:pPr>
        <w:pStyle w:val="style0"/>
      </w:pPr>
      <w:r>
        <w:rPr/>
      </w:r>
    </w:p>
    <w:p>
      <w:pPr>
        <w:pStyle w:val="style0"/>
      </w:pPr>
      <w:r>
        <w:rPr/>
        <w:t>Услуги оказаны в полном объеме, претензий к качеству и срокам исполнения не имею</w:t>
      </w:r>
    </w:p>
    <w:p>
      <w:pPr>
        <w:pStyle w:val="style0"/>
      </w:pPr>
      <w:r>
        <w:rPr/>
      </w:r>
    </w:p>
    <w:p>
      <w:pPr>
        <w:pStyle w:val="style0"/>
      </w:pPr>
      <w:r>
        <w:rPr>
          <w:b/>
        </w:rPr>
        <w:t>Заказчик</w:t>
      </w:r>
    </w:p>
    <w:p>
      <w:pPr>
        <w:pStyle w:val="style0"/>
      </w:pPr>
      <w:r>
        <w:rPr/>
      </w:r>
    </w:p>
    <w:p>
      <w:pPr>
        <w:pStyle w:val="style0"/>
      </w:pPr>
      <w:r>
        <w:rPr/>
      </w:r>
    </w:p>
    <w:p>
      <w:pPr>
        <w:pStyle w:val="style0"/>
        <w:widowControl/>
        <w:suppressAutoHyphens w:val="true"/>
        <w:spacing w:after="200" w:before="0" w:line="276" w:lineRule="auto"/>
        <w:contextualSpacing w:val="false"/>
      </w:pPr>
      <w:r>
        <w:rPr/>
      </w:r>
    </w:p>
    <w:sectPr>
      <w:type w:val="nextPage"/>
      <w:pgSz w:h="16838" w:w="11906"/>
      <w:pgMar w:bottom="1134" w:footer="0" w:gutter="0" w:header="0" w:left="1701" w:right="850" w:top="1134"/>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Arial">
    <w:charset w:val="cc"/>
    <w:family w:val="roman"/>
    <w:pitch w:val="variable"/>
  </w:font>
  <w:font w:name="Courier New">
    <w:charset w:val="cc"/>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Times New Roman" w:eastAsia="Calibri" w:hAnsi="Calibri"/>
      <w:color w:val="00000A"/>
      <w:sz w:val="22"/>
      <w:szCs w:val="22"/>
      <w:lang w:bidi="ar-SA" w:eastAsia="en-US" w:val="ru-RU"/>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Symbol"/>
    </w:rPr>
  </w:style>
  <w:style w:styleId="style18" w:type="character">
    <w:name w:val="ListLabel 3"/>
    <w:next w:val="style18"/>
    <w:rPr>
      <w:rFonts w:cs="Courier New"/>
    </w:rPr>
  </w:style>
  <w:style w:styleId="style19" w:type="character">
    <w:name w:val="ListLabel 4"/>
    <w:next w:val="style19"/>
    <w:rPr>
      <w:rFonts w:cs="Wingdings"/>
    </w:rPr>
  </w:style>
  <w:style w:styleId="style20" w:type="character">
    <w:name w:val="ListLabel 5"/>
    <w:next w:val="style20"/>
    <w:rPr>
      <w:rFonts w:cs="Symbol"/>
    </w:rPr>
  </w:style>
  <w:style w:styleId="style21" w:type="character">
    <w:name w:val="ListLabel 6"/>
    <w:next w:val="style21"/>
    <w:rPr>
      <w:rFonts w:cs="Courier New"/>
    </w:rPr>
  </w:style>
  <w:style w:styleId="style22" w:type="character">
    <w:name w:val="ListLabel 7"/>
    <w:next w:val="style22"/>
    <w:rPr>
      <w:rFonts w:cs="Wingdings"/>
    </w:rPr>
  </w:style>
  <w:style w:styleId="style23" w:type="paragraph">
    <w:name w:val="Заголовок"/>
    <w:basedOn w:val="style0"/>
    <w:next w:val="style24"/>
    <w:pPr>
      <w:keepNext/>
      <w:spacing w:after="120" w:before="240"/>
      <w:contextualSpacing w:val="false"/>
    </w:pPr>
    <w:rPr>
      <w:rFonts w:ascii="Arial" w:cs="Mangal" w:eastAsia="Lucida Sans Unicode" w:hAnsi="Arial"/>
      <w:sz w:val="28"/>
      <w:szCs w:val="28"/>
    </w:rPr>
  </w:style>
  <w:style w:styleId="style24" w:type="paragraph">
    <w:name w:val="Основной текст"/>
    <w:basedOn w:val="style0"/>
    <w:next w:val="style24"/>
    <w:pPr>
      <w:spacing w:after="120" w:before="0"/>
      <w:contextualSpacing w:val="false"/>
    </w:pPr>
    <w:rPr/>
  </w:style>
  <w:style w:styleId="style25" w:type="paragraph">
    <w:name w:val="Список"/>
    <w:basedOn w:val="style24"/>
    <w:next w:val="style25"/>
    <w:pPr/>
    <w:rPr>
      <w:rFonts w:cs="Mangal"/>
    </w:rPr>
  </w:style>
  <w:style w:styleId="style26" w:type="paragraph">
    <w:name w:val="Название"/>
    <w:basedOn w:val="style0"/>
    <w:next w:val="style26"/>
    <w:pPr>
      <w:suppressLineNumbers/>
      <w:spacing w:after="120" w:before="120"/>
      <w:contextualSpacing w:val="false"/>
    </w:pPr>
    <w:rPr>
      <w:rFonts w:cs="Mangal"/>
      <w:i/>
      <w:iCs/>
      <w:sz w:val="24"/>
      <w:szCs w:val="24"/>
    </w:rPr>
  </w:style>
  <w:style w:styleId="style27" w:type="paragraph">
    <w:name w:val="Указатель"/>
    <w:basedOn w:val="style0"/>
    <w:next w:val="style27"/>
    <w:pPr>
      <w:suppressLineNumbers/>
    </w:pPr>
    <w:rPr>
      <w:rFonts w:cs="Mangal"/>
    </w:rPr>
  </w:style>
  <w:style w:styleId="style28" w:type="paragraph">
    <w:name w:val="ConsNormal"/>
    <w:next w:val="style28"/>
    <w:pPr>
      <w:widowControl w:val="false"/>
      <w:suppressAutoHyphens w:val="true"/>
      <w:spacing w:after="0" w:before="0" w:line="100" w:lineRule="atLeast"/>
      <w:ind w:firstLine="720" w:left="0" w:right="0"/>
      <w:contextualSpacing w:val="false"/>
    </w:pPr>
    <w:rPr>
      <w:rFonts w:ascii="Arial" w:cs="Arial" w:eastAsia="Times New Roman" w:hAnsi="Arial"/>
      <w:color w:val="00000A"/>
      <w:sz w:val="20"/>
      <w:szCs w:val="20"/>
      <w:lang w:bidi="ar-SA" w:eastAsia="ru-RU" w:val="ru-RU"/>
    </w:rPr>
  </w:style>
  <w:style w:styleId="style29" w:type="paragraph">
    <w:name w:val="ConsNonformat"/>
    <w:next w:val="style29"/>
    <w:pPr>
      <w:widowControl w:val="false"/>
      <w:suppressAutoHyphens w:val="true"/>
      <w:spacing w:after="0" w:before="0" w:line="100" w:lineRule="atLeast"/>
      <w:contextualSpacing w:val="false"/>
    </w:pPr>
    <w:rPr>
      <w:rFonts w:ascii="Courier New" w:cs="Courier New" w:eastAsia="Times New Roman" w:hAnsi="Courier New"/>
      <w:color w:val="00000A"/>
      <w:sz w:val="20"/>
      <w:szCs w:val="20"/>
      <w:lang w:bidi="ar-SA" w:eastAsia="ru-RU" w:val="ru-RU"/>
    </w:rPr>
  </w:style>
  <w:style w:styleId="style30" w:type="paragraph">
    <w:name w:val="ConsTitle"/>
    <w:next w:val="style30"/>
    <w:pPr>
      <w:widowControl w:val="false"/>
      <w:suppressAutoHyphens w:val="true"/>
      <w:spacing w:after="0" w:before="0" w:line="100" w:lineRule="atLeast"/>
      <w:contextualSpacing w:val="false"/>
    </w:pPr>
    <w:rPr>
      <w:rFonts w:ascii="Arial" w:cs="Arial" w:eastAsia="Times New Roman" w:hAnsi="Arial"/>
      <w:b/>
      <w:bCs/>
      <w:color w:val="00000A"/>
      <w:sz w:val="18"/>
      <w:szCs w:val="18"/>
      <w:lang w:bidi="ar-SA" w:eastAsia="ru-RU" w:val="ru-RU"/>
    </w:rPr>
  </w:style>
  <w:style w:styleId="style31" w:type="paragraph">
    <w:name w:val="Normal (Web)"/>
    <w:basedOn w:val="style0"/>
    <w:next w:val="style31"/>
    <w:pPr>
      <w:spacing w:after="28" w:before="28" w:line="100" w:lineRule="atLeast"/>
      <w:contextualSpacing w:val="false"/>
    </w:pPr>
    <w:rPr>
      <w:rFonts w:ascii="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2014-06-10T09:01:00.00Z</dcterms:created>
  <dc:creator>User</dc:creator>
  <cp:lastModifiedBy>User</cp:lastModifiedBy>
  <cp:lastPrinted>2015-03-12T12:49:01.68Z</cp:lastPrinted>
  <dcterms:modified xsi:type="dcterms:W3CDTF">2014-06-10T09:05:00.00Z</dcterms:modified>
  <cp:revision>3</cp:revision>
</cp:coreProperties>
</file>